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4C" w14:textId="3AB8FE6D" w:rsidR="00CC1F02" w:rsidRPr="00E01232" w:rsidRDefault="00CC1F02" w:rsidP="00C14FB9">
      <w:pPr>
        <w:jc w:val="center"/>
        <w:rPr>
          <w:bCs/>
          <w:sz w:val="32"/>
          <w:szCs w:val="32"/>
          <w:lang w:val="vi-VN"/>
        </w:rPr>
      </w:pPr>
      <w:r w:rsidRPr="00E01232">
        <w:rPr>
          <w:rStyle w:val="Heading1Char"/>
          <w:rFonts w:ascii="Times New Roman" w:hAnsi="Times New Roman" w:cs="Times New Roman"/>
          <w:bCs/>
          <w:color w:val="auto"/>
          <w:sz w:val="32"/>
          <w:lang w:val="vi-VN"/>
        </w:rPr>
        <w:t>Bài</w:t>
      </w:r>
      <w:r w:rsidR="00B43AB7" w:rsidRPr="00E01232">
        <w:rPr>
          <w:rStyle w:val="Heading1Char"/>
          <w:rFonts w:ascii="Times New Roman" w:hAnsi="Times New Roman" w:cs="Times New Roman"/>
          <w:bCs/>
          <w:color w:val="auto"/>
          <w:sz w:val="32"/>
        </w:rPr>
        <w:t xml:space="preserve"> </w:t>
      </w:r>
      <w:r w:rsidR="00D63835">
        <w:rPr>
          <w:rStyle w:val="Heading1Char"/>
          <w:rFonts w:ascii="Times New Roman" w:hAnsi="Times New Roman" w:cs="Times New Roman"/>
          <w:bCs/>
          <w:color w:val="auto"/>
          <w:sz w:val="32"/>
        </w:rPr>
        <w:t>1</w:t>
      </w:r>
      <w:r w:rsidR="005B56F3">
        <w:rPr>
          <w:rStyle w:val="Heading1Char"/>
          <w:rFonts w:ascii="Times New Roman" w:hAnsi="Times New Roman" w:cs="Times New Roman"/>
          <w:bCs/>
          <w:color w:val="auto"/>
          <w:sz w:val="32"/>
        </w:rPr>
        <w:t>4: SỬ DỤNG BIẾN TRONG CHƯƠNG TRÌNH</w:t>
      </w:r>
      <w:r w:rsidR="005A70A2">
        <w:rPr>
          <w:rStyle w:val="Heading1Char"/>
          <w:rFonts w:ascii="Times New Roman" w:hAnsi="Times New Roman" w:cs="Times New Roman"/>
          <w:bCs/>
          <w:color w:val="auto"/>
          <w:sz w:val="32"/>
        </w:rPr>
        <w:t xml:space="preserve"> </w:t>
      </w:r>
      <w:r w:rsidRPr="00E01232">
        <w:rPr>
          <w:b/>
          <w:sz w:val="32"/>
          <w:szCs w:val="32"/>
          <w:lang w:val="vi-VN"/>
        </w:rPr>
        <w:t>(tiết</w:t>
      </w:r>
      <w:r w:rsidR="00ED2278" w:rsidRPr="00E01232">
        <w:rPr>
          <w:b/>
          <w:sz w:val="32"/>
          <w:szCs w:val="32"/>
        </w:rPr>
        <w:t xml:space="preserve"> 1</w:t>
      </w:r>
      <w:r w:rsidRPr="00E01232">
        <w:rPr>
          <w:b/>
          <w:sz w:val="32"/>
          <w:szCs w:val="32"/>
          <w:lang w:val="vi-VN"/>
        </w:rPr>
        <w:t>)</w:t>
      </w:r>
    </w:p>
    <w:p w14:paraId="672D6C81" w14:textId="77777777" w:rsidR="00C14FB9" w:rsidRPr="003F53B4" w:rsidRDefault="00C14FB9" w:rsidP="00C14FB9">
      <w:pPr>
        <w:jc w:val="center"/>
        <w:rPr>
          <w:b/>
          <w:sz w:val="36"/>
          <w:szCs w:val="36"/>
          <w:lang w:val="vi-VN"/>
        </w:rPr>
      </w:pPr>
    </w:p>
    <w:p w14:paraId="6BF168BA" w14:textId="5E9774D7" w:rsidR="00CC1F02" w:rsidRPr="003F53B4" w:rsidRDefault="00CC1F02" w:rsidP="003F53B4">
      <w:pPr>
        <w:pStyle w:val="ListParagraph"/>
        <w:numPr>
          <w:ilvl w:val="0"/>
          <w:numId w:val="23"/>
        </w:numPr>
        <w:rPr>
          <w:b/>
          <w:sz w:val="28"/>
          <w:szCs w:val="28"/>
          <w:lang w:val="vi-VN"/>
        </w:rPr>
      </w:pPr>
      <w:r w:rsidRPr="003F53B4">
        <w:rPr>
          <w:b/>
          <w:sz w:val="28"/>
          <w:szCs w:val="28"/>
          <w:lang w:val="vi-VN"/>
        </w:rPr>
        <w:t>YÊU CẦU CẦN ĐẠT</w:t>
      </w:r>
    </w:p>
    <w:p w14:paraId="73C03115" w14:textId="3AB632C0" w:rsidR="00177D57" w:rsidRDefault="00177D57" w:rsidP="003F53B4">
      <w:pPr>
        <w:pStyle w:val="ListParagraph"/>
        <w:numPr>
          <w:ilvl w:val="0"/>
          <w:numId w:val="24"/>
        </w:numPr>
        <w:rPr>
          <w:b/>
          <w:sz w:val="28"/>
          <w:szCs w:val="28"/>
        </w:rPr>
      </w:pPr>
      <w:r w:rsidRPr="003F53B4">
        <w:rPr>
          <w:b/>
          <w:sz w:val="28"/>
          <w:szCs w:val="28"/>
        </w:rPr>
        <w:t>Kiến thức</w:t>
      </w:r>
    </w:p>
    <w:p w14:paraId="0E2CA473" w14:textId="4D7A8E71" w:rsidR="00F95E08" w:rsidRPr="00F95E08" w:rsidRDefault="005B56F3" w:rsidP="00E51FDE">
      <w:pPr>
        <w:pStyle w:val="ListParagraph"/>
        <w:numPr>
          <w:ilvl w:val="0"/>
          <w:numId w:val="37"/>
        </w:numPr>
        <w:spacing w:before="60" w:after="60" w:line="259" w:lineRule="auto"/>
        <w:jc w:val="left"/>
        <w:rPr>
          <w:rFonts w:cs="Times New Roman"/>
          <w:sz w:val="28"/>
          <w:szCs w:val="28"/>
        </w:rPr>
      </w:pPr>
      <w:r>
        <w:rPr>
          <w:rFonts w:cs="Times New Roman"/>
          <w:color w:val="000000"/>
          <w:sz w:val="28"/>
          <w:szCs w:val="28"/>
        </w:rPr>
        <w:t>Học sinh làm quen với biến nhớ.</w:t>
      </w:r>
    </w:p>
    <w:p w14:paraId="264971AF" w14:textId="77777777" w:rsidR="003F53B4" w:rsidRPr="00F95E08" w:rsidRDefault="00177D57" w:rsidP="003F53B4">
      <w:pPr>
        <w:pStyle w:val="ListParagraph"/>
        <w:numPr>
          <w:ilvl w:val="0"/>
          <w:numId w:val="24"/>
        </w:numPr>
        <w:rPr>
          <w:rFonts w:eastAsia="Arial" w:cs="Times New Roman"/>
          <w:b/>
          <w:sz w:val="28"/>
          <w:szCs w:val="28"/>
        </w:rPr>
      </w:pPr>
      <w:r w:rsidRPr="00F95E08">
        <w:rPr>
          <w:rFonts w:eastAsia="Arial" w:cs="Times New Roman"/>
          <w:b/>
          <w:sz w:val="28"/>
          <w:szCs w:val="28"/>
        </w:rPr>
        <w:t>Năng lực</w:t>
      </w:r>
    </w:p>
    <w:p w14:paraId="0CF2F21A" w14:textId="7F04C087" w:rsidR="00F95E08" w:rsidRPr="00F95E08" w:rsidRDefault="00F95E08" w:rsidP="00F95E08">
      <w:pPr>
        <w:pStyle w:val="Pa6"/>
        <w:numPr>
          <w:ilvl w:val="0"/>
          <w:numId w:val="37"/>
        </w:numPr>
        <w:spacing w:before="80"/>
        <w:jc w:val="both"/>
        <w:rPr>
          <w:rFonts w:ascii="Times New Roman" w:hAnsi="Times New Roman" w:cs="Times New Roman"/>
          <w:color w:val="000000"/>
          <w:sz w:val="28"/>
          <w:szCs w:val="28"/>
        </w:rPr>
      </w:pPr>
      <w:r w:rsidRPr="00F95E08">
        <w:rPr>
          <w:rFonts w:ascii="Times New Roman" w:hAnsi="Times New Roman" w:cs="Times New Roman"/>
          <w:color w:val="000000"/>
          <w:sz w:val="28"/>
          <w:szCs w:val="28"/>
        </w:rPr>
        <w:t xml:space="preserve"> </w:t>
      </w:r>
      <w:r w:rsidR="005B56F3" w:rsidRPr="005B56F3">
        <w:rPr>
          <w:rFonts w:ascii="Times New Roman" w:hAnsi="Times New Roman" w:cs="Times New Roman"/>
          <w:color w:val="000000"/>
          <w:sz w:val="28"/>
          <w:szCs w:val="28"/>
        </w:rPr>
        <w:t>Sử dụng được biến nhớ trong một số chương trình đơn giản</w:t>
      </w:r>
      <w:r w:rsidR="005B56F3">
        <w:rPr>
          <w:rFonts w:cs="Minion Pro"/>
          <w:color w:val="000000"/>
          <w:sz w:val="25"/>
          <w:szCs w:val="25"/>
        </w:rPr>
        <w:t>.</w:t>
      </w:r>
    </w:p>
    <w:p w14:paraId="0268F8D7" w14:textId="360CDB65" w:rsidR="00177D57" w:rsidRPr="00C85D5D" w:rsidRDefault="00177D57" w:rsidP="003F53B4">
      <w:pPr>
        <w:pStyle w:val="ListParagraph"/>
        <w:numPr>
          <w:ilvl w:val="0"/>
          <w:numId w:val="24"/>
        </w:numPr>
        <w:rPr>
          <w:rFonts w:eastAsia="Arial" w:cs="Times New Roman"/>
          <w:b/>
          <w:sz w:val="28"/>
          <w:szCs w:val="28"/>
        </w:rPr>
      </w:pPr>
      <w:r w:rsidRPr="00C85D5D">
        <w:rPr>
          <w:rFonts w:eastAsia="Arial" w:cs="Times New Roman"/>
          <w:b/>
          <w:sz w:val="28"/>
          <w:szCs w:val="28"/>
        </w:rPr>
        <w:t>Phẩm chất</w:t>
      </w:r>
    </w:p>
    <w:p w14:paraId="7D97A155" w14:textId="4E8B0165" w:rsidR="00CC4987" w:rsidRPr="00C85D5D" w:rsidRDefault="00CC4987" w:rsidP="00CC4987">
      <w:pPr>
        <w:pStyle w:val="ListParagraph"/>
        <w:numPr>
          <w:ilvl w:val="0"/>
          <w:numId w:val="35"/>
        </w:numPr>
        <w:spacing w:before="60" w:after="60" w:line="259" w:lineRule="auto"/>
        <w:jc w:val="left"/>
        <w:rPr>
          <w:rFonts w:cs="Times New Roman"/>
          <w:sz w:val="28"/>
          <w:szCs w:val="28"/>
          <w:lang w:val="vi-VN"/>
        </w:rPr>
      </w:pPr>
      <w:r w:rsidRPr="00C85D5D">
        <w:rPr>
          <w:rFonts w:cs="Times New Roman"/>
          <w:sz w:val="28"/>
          <w:szCs w:val="28"/>
        </w:rPr>
        <w:t xml:space="preserve">Chăm chỉ, chịu khó khi học tập kiến thức mới về </w:t>
      </w:r>
      <w:r w:rsidR="00D63835">
        <w:rPr>
          <w:rFonts w:cs="Times New Roman"/>
          <w:sz w:val="28"/>
          <w:szCs w:val="28"/>
        </w:rPr>
        <w:t>biến nhớ</w:t>
      </w:r>
      <w:r w:rsidRPr="00C85D5D">
        <w:rPr>
          <w:rFonts w:cs="Times New Roman"/>
          <w:sz w:val="28"/>
          <w:szCs w:val="28"/>
          <w:lang w:val="vi-VN"/>
        </w:rPr>
        <w:t>.</w:t>
      </w:r>
    </w:p>
    <w:p w14:paraId="3D152507" w14:textId="7EA860C3" w:rsidR="00CC4987" w:rsidRPr="00C85D5D" w:rsidRDefault="00CC4987" w:rsidP="00CC4987">
      <w:pPr>
        <w:pStyle w:val="ListParagraph"/>
        <w:numPr>
          <w:ilvl w:val="0"/>
          <w:numId w:val="35"/>
        </w:numPr>
        <w:spacing w:before="60" w:after="60" w:line="259" w:lineRule="auto"/>
        <w:jc w:val="left"/>
        <w:rPr>
          <w:rFonts w:cs="Times New Roman"/>
          <w:sz w:val="28"/>
          <w:szCs w:val="28"/>
          <w:lang w:val="vi-VN"/>
        </w:rPr>
      </w:pPr>
      <w:r w:rsidRPr="00C85D5D">
        <w:rPr>
          <w:rFonts w:cs="Times New Roman"/>
          <w:sz w:val="28"/>
          <w:szCs w:val="28"/>
          <w:lang w:val="vi-VN"/>
        </w:rPr>
        <w:t xml:space="preserve">Kiên trì, cẩn thận khi thực hành tạo chương trình có </w:t>
      </w:r>
      <w:r w:rsidR="00D63835">
        <w:rPr>
          <w:rFonts w:cs="Times New Roman"/>
          <w:sz w:val="28"/>
          <w:szCs w:val="28"/>
        </w:rPr>
        <w:t>sử dụng biến.</w:t>
      </w:r>
    </w:p>
    <w:p w14:paraId="1159BC72" w14:textId="02F44BE2" w:rsidR="00C85D5D" w:rsidRPr="00C85D5D" w:rsidRDefault="00C85D5D" w:rsidP="00CC4987">
      <w:pPr>
        <w:pStyle w:val="ListParagraph"/>
        <w:numPr>
          <w:ilvl w:val="0"/>
          <w:numId w:val="35"/>
        </w:numPr>
        <w:spacing w:before="60" w:after="60" w:line="259" w:lineRule="auto"/>
        <w:jc w:val="left"/>
        <w:rPr>
          <w:rFonts w:cs="Times New Roman"/>
          <w:sz w:val="28"/>
          <w:szCs w:val="28"/>
          <w:lang w:val="vi-VN"/>
        </w:rPr>
      </w:pPr>
      <w:r w:rsidRPr="00C85D5D">
        <w:rPr>
          <w:rFonts w:cs="Times New Roman"/>
          <w:color w:val="000000"/>
          <w:sz w:val="28"/>
          <w:szCs w:val="28"/>
        </w:rPr>
        <w:t>Rèn luyện tinh thần trách nhiệm đối với việc tạo ra sản phẩm kĩ thuật số.</w:t>
      </w:r>
    </w:p>
    <w:p w14:paraId="294EB366" w14:textId="77777777" w:rsidR="003F53B4" w:rsidRPr="003F53B4" w:rsidRDefault="00CC1F02" w:rsidP="003F53B4">
      <w:pPr>
        <w:pStyle w:val="ListParagraph"/>
        <w:numPr>
          <w:ilvl w:val="0"/>
          <w:numId w:val="23"/>
        </w:numPr>
        <w:rPr>
          <w:b/>
          <w:sz w:val="28"/>
          <w:szCs w:val="28"/>
        </w:rPr>
      </w:pPr>
      <w:r w:rsidRPr="003F53B4">
        <w:rPr>
          <w:b/>
          <w:sz w:val="28"/>
          <w:szCs w:val="28"/>
        </w:rPr>
        <w:t>ĐỒ DÙNG DẠY HỌC</w:t>
      </w:r>
    </w:p>
    <w:p w14:paraId="37D269DA" w14:textId="4B2A682B" w:rsidR="00CC1F02" w:rsidRPr="003F53B4" w:rsidRDefault="00CC1F02" w:rsidP="003F53B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00ED2278" w:rsidRPr="003F53B4">
        <w:rPr>
          <w:sz w:val="28"/>
          <w:szCs w:val="28"/>
        </w:rPr>
        <w:t>SGK, máy tính, máy chiếu, …</w:t>
      </w:r>
    </w:p>
    <w:p w14:paraId="727BCC85" w14:textId="14B1539C" w:rsidR="00ED2278" w:rsidRPr="00C14FB9" w:rsidRDefault="00ED2278" w:rsidP="003F53B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61539089" w14:textId="77777777" w:rsidR="00C14FB9" w:rsidRPr="003F53B4" w:rsidRDefault="00C14FB9" w:rsidP="00C14FB9">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1AD9BBD" w14:textId="4B3C2F5F" w:rsidR="00362320" w:rsidRPr="00071697" w:rsidRDefault="00362320" w:rsidP="00362320">
      <w:pPr>
        <w:pStyle w:val="ListParagraph"/>
        <w:ind w:left="1080"/>
        <w:jc w:val="center"/>
        <w:rPr>
          <w:b/>
          <w:sz w:val="32"/>
          <w:szCs w:val="32"/>
        </w:rPr>
      </w:pPr>
      <w:r w:rsidRPr="00071697">
        <w:rPr>
          <w:b/>
          <w:sz w:val="32"/>
          <w:szCs w:val="32"/>
        </w:rPr>
        <w:t>Hoạt động khởi động</w:t>
      </w:r>
    </w:p>
    <w:p w14:paraId="4C01D337" w14:textId="6C104E4B" w:rsidR="003F53B4" w:rsidRDefault="003F53B4" w:rsidP="003F53B4">
      <w:pPr>
        <w:pStyle w:val="ListParagraph"/>
        <w:numPr>
          <w:ilvl w:val="0"/>
          <w:numId w:val="27"/>
        </w:numPr>
        <w:rPr>
          <w:b/>
          <w:sz w:val="28"/>
          <w:szCs w:val="28"/>
        </w:rPr>
      </w:pPr>
      <w:r>
        <w:rPr>
          <w:b/>
          <w:sz w:val="28"/>
          <w:szCs w:val="28"/>
        </w:rPr>
        <w:t>Mục tiêu</w:t>
      </w:r>
    </w:p>
    <w:p w14:paraId="35AE2EE2" w14:textId="0F6AE943" w:rsidR="005B56F3" w:rsidRPr="00916FBF" w:rsidRDefault="005B56F3" w:rsidP="005B56F3">
      <w:pPr>
        <w:pStyle w:val="Pa13"/>
        <w:numPr>
          <w:ilvl w:val="0"/>
          <w:numId w:val="35"/>
        </w:numPr>
        <w:jc w:val="both"/>
        <w:rPr>
          <w:rFonts w:ascii="Times New Roman" w:hAnsi="Times New Roman" w:cs="Times New Roman"/>
          <w:color w:val="000000"/>
          <w:sz w:val="28"/>
          <w:szCs w:val="28"/>
        </w:rPr>
      </w:pPr>
      <w:r w:rsidRPr="00916FBF">
        <w:rPr>
          <w:rFonts w:ascii="Times New Roman" w:hAnsi="Times New Roman" w:cs="Times New Roman"/>
          <w:color w:val="000000"/>
          <w:sz w:val="28"/>
          <w:szCs w:val="28"/>
        </w:rPr>
        <w:t>Hoạt động này nhằm mục đích giúp HS tiếp cận đến khái niệm biến nhớ thông qua một chương trình đơn giản, trực quan để dẫn dắt vào hoạt động khám phá.</w:t>
      </w:r>
    </w:p>
    <w:p w14:paraId="021FCEB2" w14:textId="7C28780A" w:rsidR="003F53B4" w:rsidRDefault="003F53B4" w:rsidP="003F53B4">
      <w:pPr>
        <w:pStyle w:val="ListParagraph"/>
        <w:numPr>
          <w:ilvl w:val="0"/>
          <w:numId w:val="27"/>
        </w:numPr>
        <w:rPr>
          <w:b/>
          <w:sz w:val="28"/>
          <w:szCs w:val="28"/>
        </w:rPr>
      </w:pPr>
      <w:r>
        <w:rPr>
          <w:b/>
          <w:sz w:val="28"/>
          <w:szCs w:val="28"/>
        </w:rPr>
        <w:t>Nội dung</w:t>
      </w:r>
    </w:p>
    <w:p w14:paraId="213B300B" w14:textId="044FBCE2" w:rsidR="00C85D5D" w:rsidRPr="00C85D5D" w:rsidRDefault="00C85D5D" w:rsidP="00C85D5D">
      <w:pPr>
        <w:pStyle w:val="ListParagraph"/>
        <w:numPr>
          <w:ilvl w:val="0"/>
          <w:numId w:val="25"/>
        </w:numPr>
        <w:rPr>
          <w:rFonts w:cs="Times New Roman"/>
          <w:b/>
          <w:sz w:val="28"/>
          <w:szCs w:val="28"/>
        </w:rPr>
      </w:pPr>
      <w:r w:rsidRPr="00C85D5D">
        <w:rPr>
          <w:rFonts w:cs="Times New Roman"/>
          <w:bCs/>
          <w:sz w:val="28"/>
          <w:szCs w:val="28"/>
        </w:rPr>
        <w:t xml:space="preserve">Học sinh </w:t>
      </w:r>
      <w:r w:rsidR="00916FBF">
        <w:rPr>
          <w:rFonts w:cs="Times New Roman"/>
          <w:color w:val="000000"/>
          <w:sz w:val="28"/>
          <w:szCs w:val="28"/>
        </w:rPr>
        <w:t>tìm hiểu nội dung hình 85 SGK_T67 và trả lời câu hỏi.</w:t>
      </w:r>
    </w:p>
    <w:p w14:paraId="66AA4522" w14:textId="3862D2F8" w:rsidR="003F53B4" w:rsidRDefault="003F53B4" w:rsidP="003F53B4">
      <w:pPr>
        <w:pStyle w:val="ListParagraph"/>
        <w:numPr>
          <w:ilvl w:val="0"/>
          <w:numId w:val="27"/>
        </w:numPr>
        <w:rPr>
          <w:b/>
          <w:sz w:val="28"/>
          <w:szCs w:val="28"/>
        </w:rPr>
      </w:pPr>
      <w:r>
        <w:rPr>
          <w:b/>
          <w:sz w:val="28"/>
          <w:szCs w:val="28"/>
        </w:rPr>
        <w:t>Sản phẩm</w:t>
      </w:r>
    </w:p>
    <w:p w14:paraId="66D54CA2" w14:textId="7B780924" w:rsidR="00916FBF" w:rsidRPr="00C85D5D" w:rsidRDefault="00916FBF" w:rsidP="00916FBF">
      <w:pPr>
        <w:pStyle w:val="ListParagraph"/>
        <w:numPr>
          <w:ilvl w:val="0"/>
          <w:numId w:val="25"/>
        </w:numPr>
        <w:rPr>
          <w:rFonts w:cs="Times New Roman"/>
          <w:b/>
          <w:sz w:val="28"/>
          <w:szCs w:val="28"/>
        </w:rPr>
      </w:pPr>
      <w:r w:rsidRPr="00C85D5D">
        <w:rPr>
          <w:rFonts w:cs="Times New Roman"/>
          <w:bCs/>
          <w:sz w:val="28"/>
          <w:szCs w:val="28"/>
        </w:rPr>
        <w:t xml:space="preserve">Học sinh </w:t>
      </w:r>
      <w:r>
        <w:rPr>
          <w:rFonts w:cs="Times New Roman"/>
          <w:color w:val="000000"/>
          <w:sz w:val="28"/>
          <w:szCs w:val="28"/>
        </w:rPr>
        <w:t>trả lời</w:t>
      </w:r>
      <w:r>
        <w:rPr>
          <w:rFonts w:cs="Times New Roman"/>
          <w:color w:val="000000"/>
          <w:sz w:val="28"/>
          <w:szCs w:val="28"/>
        </w:rPr>
        <w:t xml:space="preserve"> được</w:t>
      </w:r>
      <w:r>
        <w:rPr>
          <w:rFonts w:cs="Times New Roman"/>
          <w:color w:val="000000"/>
          <w:sz w:val="28"/>
          <w:szCs w:val="28"/>
        </w:rPr>
        <w:t xml:space="preserve"> câu hỏi nội dung hình 85 SGK_T67</w:t>
      </w:r>
      <w:r>
        <w:rPr>
          <w:rFonts w:cs="Times New Roman"/>
          <w:color w:val="000000"/>
          <w:sz w:val="28"/>
          <w:szCs w:val="28"/>
        </w:rPr>
        <w:t>.</w:t>
      </w:r>
    </w:p>
    <w:p w14:paraId="77F95430" w14:textId="27504242" w:rsidR="00327F3F" w:rsidRDefault="00327F3F" w:rsidP="00327F3F">
      <w:pPr>
        <w:pStyle w:val="ListParagraph"/>
        <w:numPr>
          <w:ilvl w:val="0"/>
          <w:numId w:val="27"/>
        </w:numPr>
        <w:rPr>
          <w:b/>
          <w:sz w:val="28"/>
          <w:szCs w:val="28"/>
        </w:rPr>
      </w:pPr>
      <w:r>
        <w:rPr>
          <w:b/>
          <w:sz w:val="28"/>
          <w:szCs w:val="28"/>
        </w:rPr>
        <w:t>Tổ chức thực hiện</w:t>
      </w:r>
    </w:p>
    <w:p w14:paraId="29B45E3A" w14:textId="77777777" w:rsidR="00327F3F" w:rsidRPr="00327F3F" w:rsidRDefault="00327F3F" w:rsidP="00327F3F">
      <w:pPr>
        <w:pStyle w:val="ListParagraph"/>
        <w:rPr>
          <w:b/>
          <w:sz w:val="28"/>
          <w:szCs w:val="28"/>
        </w:rPr>
      </w:pPr>
    </w:p>
    <w:tbl>
      <w:tblPr>
        <w:tblStyle w:val="TableGrid1"/>
        <w:tblW w:w="5000" w:type="pct"/>
        <w:tblLook w:val="04A0" w:firstRow="1" w:lastRow="0" w:firstColumn="1" w:lastColumn="0" w:noHBand="0" w:noVBand="1"/>
      </w:tblPr>
      <w:tblGrid>
        <w:gridCol w:w="4260"/>
        <w:gridCol w:w="2668"/>
        <w:gridCol w:w="2422"/>
      </w:tblGrid>
      <w:tr w:rsidR="00CC1F02" w:rsidRPr="002C3735" w14:paraId="326E80EB" w14:textId="77777777" w:rsidTr="00EA6729">
        <w:trPr>
          <w:tblHeader/>
        </w:trPr>
        <w:tc>
          <w:tcPr>
            <w:tcW w:w="2278" w:type="pct"/>
            <w:vAlign w:val="center"/>
          </w:tcPr>
          <w:p w14:paraId="70355C54"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GV tổ chức hoạt động</w:t>
            </w:r>
          </w:p>
        </w:tc>
        <w:tc>
          <w:tcPr>
            <w:tcW w:w="1427" w:type="pct"/>
            <w:vAlign w:val="center"/>
          </w:tcPr>
          <w:p w14:paraId="4A23E366"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Hoạt động của HS</w:t>
            </w:r>
          </w:p>
        </w:tc>
        <w:tc>
          <w:tcPr>
            <w:tcW w:w="1295" w:type="pct"/>
            <w:vAlign w:val="center"/>
          </w:tcPr>
          <w:p w14:paraId="5DD794A6"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 xml:space="preserve">Kết quả/sản phẩm </w:t>
            </w:r>
            <w:r w:rsidRPr="002C3735">
              <w:rPr>
                <w:rFonts w:cs="Times New Roman"/>
                <w:b/>
                <w:i/>
                <w:sz w:val="28"/>
                <w:szCs w:val="28"/>
                <w:lang w:val="pt-BR"/>
              </w:rPr>
              <w:br/>
              <w:t>học tập</w:t>
            </w:r>
          </w:p>
        </w:tc>
      </w:tr>
      <w:tr w:rsidR="005C4F2F" w:rsidRPr="002C3735" w14:paraId="0ED898AC" w14:textId="77777777" w:rsidTr="00EA6729">
        <w:tc>
          <w:tcPr>
            <w:tcW w:w="2278" w:type="pct"/>
          </w:tcPr>
          <w:p w14:paraId="339988CF" w14:textId="21514CA6" w:rsidR="00916FBF" w:rsidRPr="00916FBF" w:rsidRDefault="00916FBF" w:rsidP="00916FBF">
            <w:pPr>
              <w:pStyle w:val="Pa13"/>
              <w:rPr>
                <w:rFonts w:ascii="Times New Roman" w:hAnsi="Times New Roman" w:cs="Times New Roman"/>
                <w:color w:val="000000"/>
                <w:sz w:val="28"/>
                <w:szCs w:val="28"/>
              </w:rPr>
            </w:pPr>
            <w:r w:rsidRPr="00916FBF">
              <w:rPr>
                <w:rFonts w:ascii="Times New Roman" w:hAnsi="Times New Roman" w:cs="Times New Roman"/>
                <w:color w:val="000000"/>
                <w:sz w:val="28"/>
                <w:szCs w:val="28"/>
              </w:rPr>
              <w:t xml:space="preserve">- </w:t>
            </w:r>
            <w:r w:rsidRPr="00916FBF">
              <w:rPr>
                <w:rFonts w:ascii="Times New Roman" w:hAnsi="Times New Roman" w:cs="Times New Roman"/>
                <w:color w:val="000000"/>
                <w:sz w:val="28"/>
                <w:szCs w:val="28"/>
              </w:rPr>
              <w:t>GV chia nhóm HS (2 - 4 HS). Các nhóm đọc yêu cầu của hoạt động khởi động.</w:t>
            </w:r>
          </w:p>
          <w:p w14:paraId="6B4630CD" w14:textId="0907FB60" w:rsidR="00916FBF" w:rsidRPr="00916FBF" w:rsidRDefault="00916FBF" w:rsidP="00916FBF">
            <w:pPr>
              <w:autoSpaceDE w:val="0"/>
              <w:autoSpaceDN w:val="0"/>
              <w:adjustRightInd w:val="0"/>
              <w:spacing w:before="0" w:after="0" w:line="240" w:lineRule="auto"/>
              <w:rPr>
                <w:rFonts w:eastAsiaTheme="minorEastAsia" w:cs="Times New Roman"/>
                <w:color w:val="auto"/>
                <w:sz w:val="28"/>
                <w:szCs w:val="28"/>
                <w:lang w:eastAsia="ja-JP"/>
              </w:rPr>
            </w:pPr>
            <w:r w:rsidRPr="00916FBF">
              <w:rPr>
                <w:rFonts w:eastAsiaTheme="minorEastAsia" w:cs="Times New Roman"/>
                <w:color w:val="auto"/>
                <w:sz w:val="28"/>
                <w:szCs w:val="28"/>
                <w:lang w:eastAsia="ja-JP"/>
              </w:rPr>
              <w:t xml:space="preserve">- </w:t>
            </w:r>
            <w:r w:rsidRPr="00916FBF">
              <w:rPr>
                <w:rFonts w:eastAsiaTheme="minorEastAsia" w:cs="Times New Roman"/>
                <w:color w:val="auto"/>
                <w:sz w:val="28"/>
                <w:szCs w:val="28"/>
                <w:lang w:eastAsia="ja-JP"/>
              </w:rPr>
              <w:t>Khi chạy chương trình, nhân vật</w:t>
            </w:r>
          </w:p>
          <w:p w14:paraId="4B3794CC" w14:textId="41C1F955" w:rsidR="00EB7917" w:rsidRPr="00916FBF" w:rsidRDefault="00916FBF" w:rsidP="00916FBF">
            <w:pPr>
              <w:autoSpaceDE w:val="0"/>
              <w:autoSpaceDN w:val="0"/>
              <w:adjustRightInd w:val="0"/>
              <w:spacing w:before="0" w:after="0" w:line="240" w:lineRule="auto"/>
              <w:rPr>
                <w:rFonts w:cs="Times New Roman"/>
                <w:sz w:val="28"/>
                <w:szCs w:val="28"/>
              </w:rPr>
            </w:pPr>
            <w:r w:rsidRPr="00916FBF">
              <w:rPr>
                <w:rFonts w:eastAsiaTheme="minorEastAsia" w:cs="Times New Roman"/>
                <w:color w:val="auto"/>
                <w:sz w:val="28"/>
                <w:szCs w:val="28"/>
                <w:lang w:eastAsia="ja-JP"/>
              </w:rPr>
              <w:t>đưa ra câu hỏi “Tên của bạn là gì?” và ô</w:t>
            </w:r>
            <w:r w:rsidRPr="00916FBF">
              <w:rPr>
                <w:rFonts w:eastAsiaTheme="minorEastAsia" w:cs="Times New Roman"/>
                <w:color w:val="auto"/>
                <w:sz w:val="28"/>
                <w:szCs w:val="28"/>
                <w:lang w:eastAsia="ja-JP"/>
              </w:rPr>
              <w:t xml:space="preserve"> </w:t>
            </w:r>
            <w:r w:rsidRPr="00916FBF">
              <w:rPr>
                <w:rFonts w:eastAsiaTheme="minorEastAsia" w:cs="Times New Roman"/>
                <w:color w:val="auto"/>
                <w:sz w:val="28"/>
                <w:szCs w:val="28"/>
                <w:lang w:eastAsia="ja-JP"/>
              </w:rPr>
              <w:t>để nhập câu trả lời (Hình 85a). Sau khi</w:t>
            </w:r>
            <w:r w:rsidRPr="00916FBF">
              <w:rPr>
                <w:rFonts w:eastAsiaTheme="minorEastAsia" w:cs="Times New Roman"/>
                <w:color w:val="auto"/>
                <w:sz w:val="28"/>
                <w:szCs w:val="28"/>
                <w:lang w:eastAsia="ja-JP"/>
              </w:rPr>
              <w:t xml:space="preserve"> </w:t>
            </w:r>
            <w:r w:rsidRPr="00916FBF">
              <w:rPr>
                <w:rFonts w:eastAsiaTheme="minorEastAsia" w:cs="Times New Roman"/>
                <w:color w:val="auto"/>
                <w:sz w:val="28"/>
                <w:szCs w:val="28"/>
                <w:lang w:eastAsia="ja-JP"/>
              </w:rPr>
              <w:t xml:space="preserve">nhập câu trả lời và nhấn phím </w:t>
            </w:r>
            <w:r w:rsidRPr="00916FBF">
              <w:rPr>
                <w:rFonts w:eastAsiaTheme="minorEastAsia" w:cs="Times New Roman"/>
                <w:b/>
                <w:bCs/>
                <w:color w:val="auto"/>
                <w:sz w:val="28"/>
                <w:szCs w:val="28"/>
                <w:lang w:eastAsia="ja-JP"/>
              </w:rPr>
              <w:t>Enter</w:t>
            </w:r>
            <w:r w:rsidRPr="00916FBF">
              <w:rPr>
                <w:rFonts w:eastAsiaTheme="minorEastAsia" w:cs="Times New Roman"/>
                <w:color w:val="auto"/>
                <w:sz w:val="28"/>
                <w:szCs w:val="28"/>
                <w:lang w:eastAsia="ja-JP"/>
              </w:rPr>
              <w:t>, màn</w:t>
            </w:r>
            <w:r w:rsidRPr="00916FBF">
              <w:rPr>
                <w:rFonts w:eastAsiaTheme="minorEastAsia" w:cs="Times New Roman"/>
                <w:color w:val="auto"/>
                <w:sz w:val="28"/>
                <w:szCs w:val="28"/>
                <w:lang w:eastAsia="ja-JP"/>
              </w:rPr>
              <w:t xml:space="preserve"> </w:t>
            </w:r>
            <w:r w:rsidRPr="00916FBF">
              <w:rPr>
                <w:rFonts w:eastAsiaTheme="minorEastAsia" w:cs="Times New Roman"/>
                <w:color w:val="auto"/>
                <w:sz w:val="28"/>
                <w:szCs w:val="28"/>
                <w:lang w:eastAsia="ja-JP"/>
              </w:rPr>
              <w:t xml:space="preserve">hình hiển thị câu </w:t>
            </w:r>
            <w:r w:rsidRPr="00916FBF">
              <w:rPr>
                <w:rFonts w:eastAsiaTheme="minorEastAsia" w:cs="Times New Roman"/>
                <w:color w:val="auto"/>
                <w:sz w:val="28"/>
                <w:szCs w:val="28"/>
                <w:lang w:eastAsia="ja-JP"/>
              </w:rPr>
              <w:lastRenderedPageBreak/>
              <w:t>chào của mèo theo tên</w:t>
            </w:r>
            <w:r w:rsidRPr="00916FBF">
              <w:rPr>
                <w:rFonts w:eastAsiaTheme="minorEastAsia" w:cs="Times New Roman"/>
                <w:color w:val="auto"/>
                <w:sz w:val="28"/>
                <w:szCs w:val="28"/>
                <w:lang w:eastAsia="ja-JP"/>
              </w:rPr>
              <w:t xml:space="preserve"> </w:t>
            </w:r>
            <w:r w:rsidRPr="00916FBF">
              <w:rPr>
                <w:rFonts w:eastAsiaTheme="minorEastAsia" w:cs="Times New Roman"/>
                <w:color w:val="auto"/>
                <w:sz w:val="28"/>
                <w:szCs w:val="28"/>
                <w:lang w:eastAsia="ja-JP"/>
              </w:rPr>
              <w:t>vừa nhập (Hình 85b).</w:t>
            </w:r>
          </w:p>
        </w:tc>
        <w:tc>
          <w:tcPr>
            <w:tcW w:w="1427" w:type="pct"/>
          </w:tcPr>
          <w:p w14:paraId="6EB1EF98" w14:textId="2D6E0DA5" w:rsidR="005C4F2F" w:rsidRPr="00916FBF" w:rsidRDefault="005C4F2F" w:rsidP="005C4F2F">
            <w:pPr>
              <w:rPr>
                <w:rFonts w:cs="Times New Roman"/>
                <w:sz w:val="28"/>
                <w:szCs w:val="28"/>
                <w:lang w:val="pt-BR"/>
              </w:rPr>
            </w:pPr>
            <w:r w:rsidRPr="00916FBF">
              <w:rPr>
                <w:rFonts w:cs="Times New Roman"/>
                <w:sz w:val="28"/>
                <w:szCs w:val="28"/>
                <w:lang w:val="pt-BR"/>
              </w:rPr>
              <w:lastRenderedPageBreak/>
              <w:t>HS thực hiện thảo luận nhóm  để cùng nhau tìm hiểu tình huống mà giáo viên đưa ra.</w:t>
            </w:r>
          </w:p>
        </w:tc>
        <w:tc>
          <w:tcPr>
            <w:tcW w:w="1295" w:type="pct"/>
          </w:tcPr>
          <w:p w14:paraId="47800B70" w14:textId="77777777" w:rsidR="00916FBF" w:rsidRPr="00916FBF" w:rsidRDefault="00916FBF" w:rsidP="00916FBF">
            <w:pPr>
              <w:pStyle w:val="Pa13"/>
              <w:rPr>
                <w:rFonts w:ascii="Times New Roman" w:hAnsi="Times New Roman" w:cs="Times New Roman"/>
                <w:color w:val="000000"/>
                <w:sz w:val="28"/>
                <w:szCs w:val="28"/>
              </w:rPr>
            </w:pPr>
            <w:r w:rsidRPr="00916FBF">
              <w:rPr>
                <w:rFonts w:ascii="Times New Roman" w:hAnsi="Times New Roman" w:cs="Times New Roman"/>
                <w:color w:val="000000"/>
                <w:sz w:val="28"/>
                <w:szCs w:val="28"/>
              </w:rPr>
              <w:t>– Chương trình lấy tên mà người dùng vừa nhập để đưa vào câu chào của nhân vật.</w:t>
            </w:r>
          </w:p>
          <w:p w14:paraId="1643953E" w14:textId="77777777" w:rsidR="00916FBF" w:rsidRPr="00916FBF" w:rsidRDefault="00916FBF" w:rsidP="00916FBF">
            <w:pPr>
              <w:pStyle w:val="Pa13"/>
              <w:rPr>
                <w:rFonts w:ascii="Times New Roman" w:hAnsi="Times New Roman" w:cs="Times New Roman"/>
                <w:color w:val="000000"/>
                <w:sz w:val="28"/>
                <w:szCs w:val="28"/>
              </w:rPr>
            </w:pPr>
            <w:r w:rsidRPr="00916FBF">
              <w:rPr>
                <w:rFonts w:ascii="Times New Roman" w:hAnsi="Times New Roman" w:cs="Times New Roman"/>
                <w:color w:val="000000"/>
                <w:sz w:val="28"/>
                <w:szCs w:val="28"/>
              </w:rPr>
              <w:t xml:space="preserve">– Trên màn hình ở Hình 85a có ô trả lời. Ở Hình 85b, tên nhập vào được </w:t>
            </w:r>
            <w:r w:rsidRPr="00916FBF">
              <w:rPr>
                <w:rFonts w:ascii="Times New Roman" w:hAnsi="Times New Roman" w:cs="Times New Roman"/>
                <w:color w:val="000000"/>
                <w:sz w:val="28"/>
                <w:szCs w:val="28"/>
              </w:rPr>
              <w:lastRenderedPageBreak/>
              <w:t>đưa vào ô trả lời và đưa vào câu chào của nhân vật mèo.</w:t>
            </w:r>
          </w:p>
          <w:p w14:paraId="3ED86647" w14:textId="40CC34CD" w:rsidR="005C4F2F" w:rsidRPr="00916FBF" w:rsidRDefault="005C4F2F" w:rsidP="008C6246">
            <w:pPr>
              <w:rPr>
                <w:rFonts w:cs="Times New Roman"/>
                <w:sz w:val="28"/>
                <w:szCs w:val="28"/>
                <w:lang w:val="pt-BR"/>
              </w:rPr>
            </w:pPr>
          </w:p>
        </w:tc>
      </w:tr>
    </w:tbl>
    <w:p w14:paraId="2B07D473" w14:textId="77777777" w:rsidR="00071697" w:rsidRDefault="00071697" w:rsidP="003F53B4">
      <w:pPr>
        <w:rPr>
          <w:b/>
          <w:iCs/>
          <w:sz w:val="28"/>
          <w:szCs w:val="28"/>
          <w:lang w:val="vi-VN"/>
        </w:rPr>
      </w:pPr>
    </w:p>
    <w:p w14:paraId="2665C106" w14:textId="48E9E66C" w:rsidR="00CC1F02" w:rsidRDefault="00CC1F02" w:rsidP="00071697">
      <w:pPr>
        <w:jc w:val="center"/>
        <w:rPr>
          <w:b/>
          <w:iCs/>
          <w:sz w:val="32"/>
          <w:szCs w:val="32"/>
        </w:rPr>
      </w:pPr>
      <w:r w:rsidRPr="00071697">
        <w:rPr>
          <w:b/>
          <w:iCs/>
          <w:sz w:val="32"/>
          <w:szCs w:val="32"/>
          <w:lang w:val="vi-VN"/>
        </w:rPr>
        <w:t xml:space="preserve">Hoạt động </w:t>
      </w:r>
      <w:r w:rsidR="00ED2278" w:rsidRPr="00071697">
        <w:rPr>
          <w:b/>
          <w:iCs/>
          <w:sz w:val="32"/>
          <w:szCs w:val="32"/>
        </w:rPr>
        <w:t xml:space="preserve">1: </w:t>
      </w:r>
      <w:r w:rsidR="00916FBF">
        <w:rPr>
          <w:b/>
          <w:iCs/>
          <w:sz w:val="32"/>
          <w:szCs w:val="32"/>
        </w:rPr>
        <w:t xml:space="preserve">Sử dụng biến ‘Trả lời’ trong Scratch </w:t>
      </w: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5E4F3E0B" w14:textId="177548AA" w:rsidR="00C85D5D" w:rsidRPr="00C85D5D" w:rsidRDefault="00C85D5D" w:rsidP="00C85D5D">
      <w:pPr>
        <w:pStyle w:val="Pa13"/>
        <w:numPr>
          <w:ilvl w:val="0"/>
          <w:numId w:val="25"/>
        </w:numPr>
        <w:jc w:val="both"/>
        <w:rPr>
          <w:rFonts w:ascii="Times New Roman" w:hAnsi="Times New Roman" w:cs="Times New Roman"/>
          <w:color w:val="000000"/>
          <w:sz w:val="28"/>
          <w:szCs w:val="28"/>
        </w:rPr>
      </w:pPr>
      <w:r w:rsidRPr="00C85D5D">
        <w:rPr>
          <w:rFonts w:ascii="Times New Roman" w:hAnsi="Times New Roman" w:cs="Times New Roman"/>
          <w:color w:val="000000"/>
          <w:sz w:val="28"/>
          <w:szCs w:val="28"/>
        </w:rPr>
        <w:t xml:space="preserve">HS </w:t>
      </w:r>
      <w:r w:rsidR="00ED1654">
        <w:rPr>
          <w:rFonts w:ascii="Times New Roman" w:hAnsi="Times New Roman" w:cs="Times New Roman"/>
          <w:color w:val="000000"/>
          <w:sz w:val="28"/>
          <w:szCs w:val="28"/>
        </w:rPr>
        <w:t>nhận biết được biến ‘Trả lời’ trong Scratch.</w:t>
      </w:r>
    </w:p>
    <w:p w14:paraId="6A61A8D6" w14:textId="77777777" w:rsidR="00C14FB9" w:rsidRPr="00C85D5D" w:rsidRDefault="00C14FB9" w:rsidP="00C14FB9">
      <w:pPr>
        <w:pStyle w:val="ListParagraph"/>
        <w:numPr>
          <w:ilvl w:val="0"/>
          <w:numId w:val="28"/>
        </w:numPr>
        <w:rPr>
          <w:rFonts w:cs="Times New Roman"/>
          <w:b/>
          <w:sz w:val="28"/>
          <w:szCs w:val="28"/>
        </w:rPr>
      </w:pPr>
      <w:r w:rsidRPr="00C85D5D">
        <w:rPr>
          <w:rFonts w:cs="Times New Roman"/>
          <w:b/>
          <w:sz w:val="28"/>
          <w:szCs w:val="28"/>
        </w:rPr>
        <w:t>Nội dung</w:t>
      </w:r>
    </w:p>
    <w:p w14:paraId="5021C728" w14:textId="10196605" w:rsidR="00ED1654" w:rsidRPr="00ED1654" w:rsidRDefault="00ED1654" w:rsidP="00ED1654">
      <w:pPr>
        <w:pStyle w:val="Pa6"/>
        <w:numPr>
          <w:ilvl w:val="0"/>
          <w:numId w:val="25"/>
        </w:numPr>
        <w:spacing w:before="80"/>
        <w:jc w:val="both"/>
        <w:rPr>
          <w:rFonts w:ascii="Times New Roman" w:hAnsi="Times New Roman" w:cs="Times New Roman"/>
          <w:color w:val="000000"/>
          <w:sz w:val="28"/>
          <w:szCs w:val="28"/>
        </w:rPr>
      </w:pPr>
      <w:r w:rsidRPr="00ED1654">
        <w:rPr>
          <w:rFonts w:ascii="Times New Roman" w:hAnsi="Times New Roman" w:cs="Times New Roman"/>
          <w:color w:val="000000"/>
          <w:sz w:val="28"/>
          <w:szCs w:val="28"/>
        </w:rPr>
        <w:t xml:space="preserve">Nhập giá trị cho biến trả lời. </w:t>
      </w:r>
    </w:p>
    <w:p w14:paraId="569F218E" w14:textId="5446FED6" w:rsidR="00C85D5D" w:rsidRPr="00ED1654" w:rsidRDefault="00ED1654" w:rsidP="00ED1654">
      <w:pPr>
        <w:pStyle w:val="Pa13"/>
        <w:numPr>
          <w:ilvl w:val="0"/>
          <w:numId w:val="25"/>
        </w:numPr>
        <w:jc w:val="both"/>
        <w:rPr>
          <w:rFonts w:ascii="Times New Roman" w:hAnsi="Times New Roman" w:cs="Times New Roman"/>
          <w:color w:val="000000"/>
          <w:sz w:val="28"/>
          <w:szCs w:val="28"/>
        </w:rPr>
      </w:pPr>
      <w:r w:rsidRPr="00ED1654">
        <w:rPr>
          <w:rFonts w:ascii="Times New Roman" w:hAnsi="Times New Roman" w:cs="Times New Roman"/>
          <w:color w:val="000000"/>
          <w:sz w:val="28"/>
          <w:szCs w:val="28"/>
        </w:rPr>
        <w:t>Hiển thị giá trị của biến trả lời ra màn hình.</w:t>
      </w:r>
    </w:p>
    <w:p w14:paraId="207B053B" w14:textId="77777777" w:rsidR="00C14FB9" w:rsidRPr="00ED0751" w:rsidRDefault="00C14FB9" w:rsidP="00C14FB9">
      <w:pPr>
        <w:pStyle w:val="ListParagraph"/>
        <w:numPr>
          <w:ilvl w:val="0"/>
          <w:numId w:val="28"/>
        </w:numPr>
        <w:rPr>
          <w:rFonts w:cs="Times New Roman"/>
          <w:b/>
          <w:sz w:val="28"/>
          <w:szCs w:val="28"/>
        </w:rPr>
      </w:pPr>
      <w:r w:rsidRPr="00ED0751">
        <w:rPr>
          <w:rFonts w:cs="Times New Roman"/>
          <w:b/>
          <w:sz w:val="28"/>
          <w:szCs w:val="28"/>
        </w:rPr>
        <w:t>Sản phẩm</w:t>
      </w:r>
    </w:p>
    <w:p w14:paraId="0D57B4C3" w14:textId="77777777" w:rsidR="00ED1654" w:rsidRPr="00ED1654" w:rsidRDefault="00ED1654" w:rsidP="00ED1654">
      <w:pPr>
        <w:pStyle w:val="Pa6"/>
        <w:numPr>
          <w:ilvl w:val="0"/>
          <w:numId w:val="25"/>
        </w:numPr>
        <w:spacing w:before="80"/>
        <w:jc w:val="both"/>
        <w:rPr>
          <w:rFonts w:ascii="Times New Roman" w:hAnsi="Times New Roman" w:cs="Times New Roman"/>
          <w:color w:val="000000"/>
          <w:sz w:val="28"/>
          <w:szCs w:val="28"/>
        </w:rPr>
      </w:pPr>
      <w:r w:rsidRPr="00ED1654">
        <w:rPr>
          <w:rFonts w:ascii="Times New Roman" w:hAnsi="Times New Roman" w:cs="Times New Roman"/>
          <w:color w:val="000000"/>
          <w:sz w:val="28"/>
          <w:szCs w:val="28"/>
        </w:rPr>
        <w:t xml:space="preserve">Nhập giá trị cho biến trả lời. </w:t>
      </w:r>
    </w:p>
    <w:p w14:paraId="78BE6644" w14:textId="77777777" w:rsidR="00ED1654" w:rsidRPr="00ED1654" w:rsidRDefault="00ED1654" w:rsidP="00ED1654">
      <w:pPr>
        <w:pStyle w:val="Pa13"/>
        <w:numPr>
          <w:ilvl w:val="0"/>
          <w:numId w:val="25"/>
        </w:numPr>
        <w:jc w:val="both"/>
        <w:rPr>
          <w:rFonts w:ascii="Times New Roman" w:hAnsi="Times New Roman" w:cs="Times New Roman"/>
          <w:color w:val="000000"/>
          <w:sz w:val="28"/>
          <w:szCs w:val="28"/>
        </w:rPr>
      </w:pPr>
      <w:r w:rsidRPr="00ED1654">
        <w:rPr>
          <w:rFonts w:ascii="Times New Roman" w:hAnsi="Times New Roman" w:cs="Times New Roman"/>
          <w:color w:val="000000"/>
          <w:sz w:val="28"/>
          <w:szCs w:val="28"/>
        </w:rPr>
        <w:t>Hiển thị giá trị của biến trả lời ra màn hình.</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p w14:paraId="5FB7CA87" w14:textId="5E56D3FB" w:rsidR="00C14FB9" w:rsidRPr="00071697" w:rsidRDefault="00C14FB9" w:rsidP="00C14FB9">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5308AF" w:rsidRPr="005308AF" w14:paraId="74A979EE" w14:textId="77777777" w:rsidTr="00EA6729">
        <w:trPr>
          <w:tblHeader/>
        </w:trPr>
        <w:tc>
          <w:tcPr>
            <w:tcW w:w="1685" w:type="pct"/>
            <w:vAlign w:val="center"/>
          </w:tcPr>
          <w:p w14:paraId="5B15D559" w14:textId="77777777" w:rsidR="00CC1F02" w:rsidRPr="005308AF" w:rsidRDefault="00CC1F02" w:rsidP="003F53B4">
            <w:pPr>
              <w:rPr>
                <w:rFonts w:cs="Times New Roman"/>
                <w:b/>
                <w:color w:val="auto"/>
                <w:sz w:val="28"/>
                <w:szCs w:val="28"/>
                <w:lang w:val="pt-BR"/>
              </w:rPr>
            </w:pPr>
            <w:r w:rsidRPr="005308AF">
              <w:rPr>
                <w:rFonts w:cs="Times New Roman"/>
                <w:b/>
                <w:i/>
                <w:color w:val="auto"/>
                <w:sz w:val="28"/>
                <w:szCs w:val="28"/>
                <w:lang w:val="pt-BR"/>
              </w:rPr>
              <w:t>GV tổ chức hoạt động</w:t>
            </w:r>
          </w:p>
        </w:tc>
        <w:tc>
          <w:tcPr>
            <w:tcW w:w="1554" w:type="pct"/>
            <w:vAlign w:val="center"/>
          </w:tcPr>
          <w:p w14:paraId="6FA6ACF8" w14:textId="77777777" w:rsidR="00CC1F02" w:rsidRPr="005308AF" w:rsidRDefault="00CC1F02" w:rsidP="003F53B4">
            <w:pPr>
              <w:rPr>
                <w:rFonts w:cs="Times New Roman"/>
                <w:b/>
                <w:color w:val="auto"/>
                <w:sz w:val="28"/>
                <w:szCs w:val="28"/>
              </w:rPr>
            </w:pPr>
            <w:r w:rsidRPr="005308AF">
              <w:rPr>
                <w:rFonts w:cs="Times New Roman"/>
                <w:b/>
                <w:i/>
                <w:color w:val="auto"/>
                <w:sz w:val="28"/>
                <w:szCs w:val="28"/>
              </w:rPr>
              <w:t>Hoạt động của HS</w:t>
            </w:r>
          </w:p>
        </w:tc>
        <w:tc>
          <w:tcPr>
            <w:tcW w:w="1761" w:type="pct"/>
            <w:vAlign w:val="center"/>
          </w:tcPr>
          <w:p w14:paraId="684686AD" w14:textId="77777777" w:rsidR="00CC1F02" w:rsidRPr="005308AF" w:rsidRDefault="00CC1F02" w:rsidP="003F53B4">
            <w:pPr>
              <w:rPr>
                <w:rFonts w:cs="Times New Roman"/>
                <w:b/>
                <w:color w:val="auto"/>
                <w:sz w:val="28"/>
                <w:szCs w:val="28"/>
              </w:rPr>
            </w:pPr>
            <w:r w:rsidRPr="005308AF">
              <w:rPr>
                <w:rFonts w:cs="Times New Roman"/>
                <w:b/>
                <w:i/>
                <w:color w:val="auto"/>
                <w:sz w:val="28"/>
                <w:szCs w:val="28"/>
              </w:rPr>
              <w:t xml:space="preserve">Kết quả/sản phẩm </w:t>
            </w:r>
            <w:r w:rsidRPr="005308AF">
              <w:rPr>
                <w:rFonts w:cs="Times New Roman"/>
                <w:b/>
                <w:i/>
                <w:color w:val="auto"/>
                <w:sz w:val="28"/>
                <w:szCs w:val="28"/>
              </w:rPr>
              <w:br/>
              <w:t>học tập</w:t>
            </w:r>
          </w:p>
        </w:tc>
      </w:tr>
      <w:tr w:rsidR="0013569C" w:rsidRPr="005308AF" w14:paraId="78E241D3" w14:textId="77777777" w:rsidTr="00EA6729">
        <w:tc>
          <w:tcPr>
            <w:tcW w:w="1685" w:type="pct"/>
          </w:tcPr>
          <w:p w14:paraId="6D30986D" w14:textId="0774A88E" w:rsidR="0013569C" w:rsidRPr="0013569C" w:rsidRDefault="0013569C" w:rsidP="0013569C">
            <w:pPr>
              <w:autoSpaceDE w:val="0"/>
              <w:autoSpaceDN w:val="0"/>
              <w:adjustRightInd w:val="0"/>
              <w:spacing w:before="0" w:after="0" w:line="240" w:lineRule="auto"/>
              <w:rPr>
                <w:rFonts w:eastAsiaTheme="minorEastAsia" w:cs="Times New Roman"/>
                <w:color w:val="auto"/>
                <w:sz w:val="28"/>
                <w:szCs w:val="28"/>
                <w:lang w:eastAsia="ja-JP"/>
              </w:rPr>
            </w:pPr>
            <w:r w:rsidRPr="0013569C">
              <w:rPr>
                <w:rFonts w:eastAsiaTheme="minorEastAsia" w:cs="Times New Roman"/>
                <w:color w:val="auto"/>
                <w:sz w:val="28"/>
                <w:szCs w:val="28"/>
                <w:lang w:eastAsia="ja-JP"/>
              </w:rPr>
              <w:t xml:space="preserve">- </w:t>
            </w:r>
            <w:r w:rsidRPr="0013569C">
              <w:rPr>
                <w:rFonts w:eastAsiaTheme="minorEastAsia" w:cs="Times New Roman"/>
                <w:color w:val="auto"/>
                <w:sz w:val="28"/>
                <w:szCs w:val="28"/>
                <w:lang w:eastAsia="ja-JP"/>
              </w:rPr>
              <w:t>Sau khi nhập dữ liệu, biến trả lời có giá</w:t>
            </w:r>
            <w:r w:rsidRPr="0013569C">
              <w:rPr>
                <w:rFonts w:eastAsiaTheme="minorEastAsia" w:cs="Times New Roman"/>
                <w:color w:val="auto"/>
                <w:sz w:val="28"/>
                <w:szCs w:val="28"/>
                <w:lang w:eastAsia="ja-JP"/>
              </w:rPr>
              <w:t xml:space="preserve"> </w:t>
            </w:r>
            <w:r w:rsidRPr="0013569C">
              <w:rPr>
                <w:rFonts w:eastAsiaTheme="minorEastAsia" w:cs="Times New Roman"/>
                <w:color w:val="auto"/>
                <w:sz w:val="28"/>
                <w:szCs w:val="28"/>
                <w:lang w:eastAsia="ja-JP"/>
              </w:rPr>
              <w:t>trị là tên mà người sử dụng vừa nhập từ bàn phím</w:t>
            </w:r>
          </w:p>
          <w:p w14:paraId="7C547226" w14:textId="10955A74" w:rsidR="0013569C" w:rsidRPr="0013569C" w:rsidRDefault="0013569C" w:rsidP="0013569C">
            <w:pPr>
              <w:autoSpaceDE w:val="0"/>
              <w:autoSpaceDN w:val="0"/>
              <w:adjustRightInd w:val="0"/>
              <w:spacing w:before="0" w:after="0" w:line="240" w:lineRule="auto"/>
              <w:rPr>
                <w:rFonts w:eastAsiaTheme="minorEastAsia" w:cs="Times New Roman"/>
                <w:color w:val="auto"/>
                <w:sz w:val="28"/>
                <w:szCs w:val="28"/>
                <w:lang w:eastAsia="ja-JP"/>
              </w:rPr>
            </w:pPr>
            <w:r w:rsidRPr="0013569C">
              <w:rPr>
                <w:rFonts w:eastAsiaTheme="minorEastAsia" w:cs="Times New Roman"/>
                <w:color w:val="auto"/>
                <w:sz w:val="28"/>
                <w:szCs w:val="28"/>
                <w:lang w:eastAsia="ja-JP"/>
              </w:rPr>
              <w:t xml:space="preserve">(Hình 85b). Biến </w:t>
            </w:r>
            <w:r>
              <w:rPr>
                <w:rFonts w:eastAsiaTheme="minorEastAsia" w:cs="Times New Roman"/>
                <w:color w:val="auto"/>
                <w:sz w:val="28"/>
                <w:szCs w:val="28"/>
                <w:lang w:eastAsia="ja-JP"/>
              </w:rPr>
              <w:t>‘</w:t>
            </w:r>
            <w:r w:rsidRPr="0013569C">
              <w:rPr>
                <w:rFonts w:eastAsiaTheme="minorEastAsia" w:cs="Times New Roman"/>
                <w:color w:val="auto"/>
                <w:sz w:val="28"/>
                <w:szCs w:val="28"/>
                <w:lang w:eastAsia="ja-JP"/>
              </w:rPr>
              <w:t>trả lời</w:t>
            </w:r>
            <w:r>
              <w:rPr>
                <w:rFonts w:eastAsiaTheme="minorEastAsia" w:cs="Times New Roman"/>
                <w:color w:val="auto"/>
                <w:sz w:val="28"/>
                <w:szCs w:val="28"/>
                <w:lang w:eastAsia="ja-JP"/>
              </w:rPr>
              <w:t>’</w:t>
            </w:r>
            <w:r w:rsidRPr="0013569C">
              <w:rPr>
                <w:rFonts w:eastAsiaTheme="minorEastAsia" w:cs="Times New Roman"/>
                <w:color w:val="auto"/>
                <w:sz w:val="28"/>
                <w:szCs w:val="28"/>
                <w:lang w:eastAsia="ja-JP"/>
              </w:rPr>
              <w:t xml:space="preserve"> là biến có sẵn của Scratch,</w:t>
            </w:r>
          </w:p>
          <w:p w14:paraId="1AF6079D" w14:textId="77777777" w:rsidR="0013569C" w:rsidRPr="0013569C" w:rsidRDefault="0013569C" w:rsidP="0013569C">
            <w:pPr>
              <w:autoSpaceDE w:val="0"/>
              <w:autoSpaceDN w:val="0"/>
              <w:adjustRightInd w:val="0"/>
              <w:spacing w:before="0" w:after="0" w:line="240" w:lineRule="auto"/>
              <w:rPr>
                <w:rFonts w:eastAsiaTheme="minorEastAsia" w:cs="Times New Roman"/>
                <w:color w:val="auto"/>
                <w:sz w:val="28"/>
                <w:szCs w:val="28"/>
                <w:lang w:eastAsia="ja-JP"/>
              </w:rPr>
            </w:pPr>
            <w:r w:rsidRPr="0013569C">
              <w:rPr>
                <w:rFonts w:eastAsiaTheme="minorEastAsia" w:cs="Times New Roman"/>
                <w:color w:val="auto"/>
                <w:sz w:val="28"/>
                <w:szCs w:val="28"/>
                <w:lang w:eastAsia="ja-JP"/>
              </w:rPr>
              <w:t>được đặt trong nhóm lệnh Cảm biến như minh hoạ ở</w:t>
            </w:r>
            <w:r w:rsidRPr="0013569C">
              <w:rPr>
                <w:rFonts w:eastAsiaTheme="minorEastAsia" w:cs="Times New Roman"/>
                <w:color w:val="auto"/>
                <w:sz w:val="28"/>
                <w:szCs w:val="28"/>
                <w:lang w:eastAsia="ja-JP"/>
              </w:rPr>
              <w:t xml:space="preserve"> </w:t>
            </w:r>
            <w:r w:rsidRPr="0013569C">
              <w:rPr>
                <w:rFonts w:eastAsiaTheme="minorEastAsia" w:cs="Times New Roman"/>
                <w:color w:val="auto"/>
                <w:sz w:val="28"/>
                <w:szCs w:val="28"/>
                <w:lang w:eastAsia="ja-JP"/>
              </w:rPr>
              <w:t>Hình 86.</w:t>
            </w:r>
          </w:p>
          <w:p w14:paraId="4AAF45C0" w14:textId="0D6B1256" w:rsidR="0013569C" w:rsidRPr="0013569C" w:rsidRDefault="0013569C" w:rsidP="0013569C">
            <w:pPr>
              <w:pStyle w:val="Pa6"/>
              <w:spacing w:before="80"/>
              <w:jc w:val="both"/>
              <w:rPr>
                <w:rFonts w:ascii="Times New Roman" w:hAnsi="Times New Roman" w:cs="Times New Roman"/>
                <w:sz w:val="28"/>
                <w:szCs w:val="28"/>
              </w:rPr>
            </w:pPr>
            <w:r w:rsidRPr="0013569C">
              <w:rPr>
                <w:rFonts w:ascii="Times New Roman" w:hAnsi="Times New Roman" w:cs="Times New Roman"/>
                <w:sz w:val="28"/>
                <w:szCs w:val="28"/>
              </w:rPr>
              <w:t>- H</w:t>
            </w:r>
            <w:r w:rsidRPr="0013569C">
              <w:rPr>
                <w:rFonts w:ascii="Times New Roman" w:hAnsi="Times New Roman" w:cs="Times New Roman"/>
                <w:sz w:val="28"/>
                <w:szCs w:val="28"/>
              </w:rPr>
              <w:t xml:space="preserve">ướng dẫn hai thao tác cơ bản với biến </w:t>
            </w:r>
            <w:r>
              <w:rPr>
                <w:rFonts w:ascii="Times New Roman" w:hAnsi="Times New Roman" w:cs="Times New Roman"/>
                <w:sz w:val="28"/>
                <w:szCs w:val="28"/>
              </w:rPr>
              <w:t>‘</w:t>
            </w:r>
            <w:r w:rsidRPr="0013569C">
              <w:rPr>
                <w:rFonts w:ascii="Times New Roman" w:hAnsi="Times New Roman" w:cs="Times New Roman"/>
                <w:sz w:val="28"/>
                <w:szCs w:val="28"/>
              </w:rPr>
              <w:t>trả lời</w:t>
            </w:r>
            <w:r>
              <w:rPr>
                <w:rFonts w:ascii="Times New Roman" w:hAnsi="Times New Roman" w:cs="Times New Roman"/>
                <w:sz w:val="28"/>
                <w:szCs w:val="28"/>
              </w:rPr>
              <w:t>’</w:t>
            </w:r>
            <w:r w:rsidRPr="0013569C">
              <w:rPr>
                <w:rFonts w:ascii="Times New Roman" w:hAnsi="Times New Roman" w:cs="Times New Roman"/>
                <w:sz w:val="28"/>
                <w:szCs w:val="28"/>
              </w:rPr>
              <w:t xml:space="preserve"> theo nội dung SGK_T68</w:t>
            </w:r>
            <w:r w:rsidRPr="0013569C">
              <w:rPr>
                <w:rFonts w:ascii="Times New Roman" w:hAnsi="Times New Roman" w:cs="Times New Roman"/>
                <w:sz w:val="28"/>
                <w:szCs w:val="28"/>
              </w:rPr>
              <w:t xml:space="preserve">, đó là: </w:t>
            </w:r>
          </w:p>
          <w:p w14:paraId="4113A5E0" w14:textId="198CD413" w:rsidR="0013569C" w:rsidRPr="0013569C" w:rsidRDefault="0013569C" w:rsidP="0013569C">
            <w:pPr>
              <w:pStyle w:val="Pa6"/>
              <w:spacing w:before="80"/>
              <w:jc w:val="both"/>
              <w:rPr>
                <w:rFonts w:ascii="Times New Roman" w:hAnsi="Times New Roman" w:cs="Times New Roman"/>
                <w:sz w:val="28"/>
                <w:szCs w:val="28"/>
              </w:rPr>
            </w:pPr>
            <w:r w:rsidRPr="0013569C">
              <w:rPr>
                <w:rFonts w:ascii="Times New Roman" w:hAnsi="Times New Roman" w:cs="Times New Roman"/>
                <w:sz w:val="28"/>
                <w:szCs w:val="28"/>
              </w:rPr>
              <w:t xml:space="preserve">+ </w:t>
            </w:r>
            <w:r w:rsidRPr="0013569C">
              <w:rPr>
                <w:rFonts w:ascii="Times New Roman" w:hAnsi="Times New Roman" w:cs="Times New Roman"/>
                <w:sz w:val="28"/>
                <w:szCs w:val="28"/>
              </w:rPr>
              <w:t xml:space="preserve">Nhập giá trị cho biến </w:t>
            </w:r>
            <w:r>
              <w:rPr>
                <w:rFonts w:ascii="Times New Roman" w:hAnsi="Times New Roman" w:cs="Times New Roman"/>
                <w:sz w:val="28"/>
                <w:szCs w:val="28"/>
              </w:rPr>
              <w:t>‘</w:t>
            </w:r>
            <w:r w:rsidRPr="0013569C">
              <w:rPr>
                <w:rFonts w:ascii="Times New Roman" w:hAnsi="Times New Roman" w:cs="Times New Roman"/>
                <w:sz w:val="28"/>
                <w:szCs w:val="28"/>
              </w:rPr>
              <w:t>trả lời</w:t>
            </w:r>
            <w:r>
              <w:rPr>
                <w:rFonts w:ascii="Times New Roman" w:hAnsi="Times New Roman" w:cs="Times New Roman"/>
                <w:sz w:val="28"/>
                <w:szCs w:val="28"/>
              </w:rPr>
              <w:t>’</w:t>
            </w:r>
            <w:r w:rsidRPr="0013569C">
              <w:rPr>
                <w:rFonts w:ascii="Times New Roman" w:hAnsi="Times New Roman" w:cs="Times New Roman"/>
                <w:sz w:val="28"/>
                <w:szCs w:val="28"/>
              </w:rPr>
              <w:t xml:space="preserve">. </w:t>
            </w:r>
          </w:p>
          <w:p w14:paraId="15329FDE" w14:textId="7D19ECAF" w:rsidR="0013569C" w:rsidRPr="0013569C" w:rsidRDefault="0013569C" w:rsidP="0013569C">
            <w:pPr>
              <w:autoSpaceDE w:val="0"/>
              <w:autoSpaceDN w:val="0"/>
              <w:adjustRightInd w:val="0"/>
              <w:spacing w:before="0" w:after="0" w:line="240" w:lineRule="auto"/>
              <w:rPr>
                <w:rFonts w:cs="Times New Roman"/>
                <w:color w:val="auto"/>
                <w:sz w:val="28"/>
                <w:szCs w:val="28"/>
              </w:rPr>
            </w:pPr>
            <w:r w:rsidRPr="0013569C">
              <w:rPr>
                <w:rFonts w:cs="Times New Roman"/>
                <w:color w:val="auto"/>
                <w:sz w:val="28"/>
                <w:szCs w:val="28"/>
              </w:rPr>
              <w:lastRenderedPageBreak/>
              <w:t xml:space="preserve">+ </w:t>
            </w:r>
            <w:r w:rsidRPr="0013569C">
              <w:rPr>
                <w:rFonts w:cs="Times New Roman"/>
                <w:color w:val="auto"/>
                <w:sz w:val="28"/>
                <w:szCs w:val="28"/>
              </w:rPr>
              <w:t xml:space="preserve"> Hiển thị giá trị của biến </w:t>
            </w:r>
            <w:r>
              <w:rPr>
                <w:rFonts w:cs="Times New Roman"/>
                <w:color w:val="auto"/>
                <w:sz w:val="28"/>
                <w:szCs w:val="28"/>
              </w:rPr>
              <w:t>‘</w:t>
            </w:r>
            <w:r w:rsidRPr="0013569C">
              <w:rPr>
                <w:rFonts w:cs="Times New Roman"/>
                <w:color w:val="auto"/>
                <w:sz w:val="28"/>
                <w:szCs w:val="28"/>
              </w:rPr>
              <w:t>trả lời</w:t>
            </w:r>
            <w:r>
              <w:rPr>
                <w:rFonts w:cs="Times New Roman"/>
                <w:color w:val="auto"/>
                <w:sz w:val="28"/>
                <w:szCs w:val="28"/>
              </w:rPr>
              <w:t>’</w:t>
            </w:r>
            <w:r w:rsidRPr="0013569C">
              <w:rPr>
                <w:rFonts w:cs="Times New Roman"/>
                <w:color w:val="auto"/>
                <w:sz w:val="28"/>
                <w:szCs w:val="28"/>
              </w:rPr>
              <w:t xml:space="preserve"> ra màn hình. </w:t>
            </w:r>
          </w:p>
          <w:p w14:paraId="464AF83F" w14:textId="7EACBC0A" w:rsidR="0013569C" w:rsidRPr="0013569C" w:rsidRDefault="0013569C" w:rsidP="0013569C">
            <w:pPr>
              <w:autoSpaceDE w:val="0"/>
              <w:autoSpaceDN w:val="0"/>
              <w:adjustRightInd w:val="0"/>
              <w:spacing w:before="0" w:after="0" w:line="240" w:lineRule="auto"/>
              <w:rPr>
                <w:rFonts w:cs="Times New Roman"/>
                <w:color w:val="auto"/>
                <w:sz w:val="28"/>
                <w:szCs w:val="28"/>
              </w:rPr>
            </w:pPr>
            <w:r w:rsidRPr="0013569C">
              <w:rPr>
                <w:rFonts w:cs="Times New Roman"/>
                <w:color w:val="auto"/>
                <w:sz w:val="28"/>
                <w:szCs w:val="28"/>
              </w:rPr>
              <w:t xml:space="preserve">- </w:t>
            </w:r>
            <w:r w:rsidRPr="0013569C">
              <w:rPr>
                <w:rFonts w:cs="Times New Roman"/>
                <w:color w:val="auto"/>
                <w:sz w:val="28"/>
                <w:szCs w:val="28"/>
              </w:rPr>
              <w:t>Học sinh hoàn thành bài tập củng cố SGK_T6</w:t>
            </w:r>
            <w:r w:rsidRPr="0013569C">
              <w:rPr>
                <w:rFonts w:cs="Times New Roman"/>
                <w:color w:val="auto"/>
                <w:sz w:val="28"/>
                <w:szCs w:val="28"/>
              </w:rPr>
              <w:t>8</w:t>
            </w:r>
          </w:p>
        </w:tc>
        <w:tc>
          <w:tcPr>
            <w:tcW w:w="1554" w:type="pct"/>
          </w:tcPr>
          <w:p w14:paraId="6655235F" w14:textId="77777777" w:rsidR="0013569C" w:rsidRPr="0013569C" w:rsidRDefault="0013569C" w:rsidP="0013569C">
            <w:pPr>
              <w:rPr>
                <w:rFonts w:cs="Times New Roman"/>
                <w:color w:val="auto"/>
                <w:sz w:val="28"/>
                <w:szCs w:val="28"/>
              </w:rPr>
            </w:pPr>
            <w:r w:rsidRPr="0013569C">
              <w:rPr>
                <w:rFonts w:cs="Times New Roman"/>
                <w:color w:val="auto"/>
                <w:sz w:val="28"/>
                <w:szCs w:val="28"/>
              </w:rPr>
              <w:lastRenderedPageBreak/>
              <w:t>HS hoạt động nhóm để trả lời câu hỏi</w:t>
            </w:r>
          </w:p>
          <w:p w14:paraId="6B3AE853" w14:textId="77777777" w:rsidR="0013569C" w:rsidRPr="0013569C" w:rsidRDefault="0013569C" w:rsidP="0013569C">
            <w:pPr>
              <w:rPr>
                <w:rFonts w:cs="Times New Roman"/>
                <w:color w:val="auto"/>
                <w:sz w:val="28"/>
                <w:szCs w:val="28"/>
              </w:rPr>
            </w:pPr>
          </w:p>
          <w:p w14:paraId="4DEF98CF" w14:textId="77777777" w:rsidR="0013569C" w:rsidRPr="0013569C" w:rsidRDefault="0013569C" w:rsidP="0013569C">
            <w:pPr>
              <w:rPr>
                <w:rFonts w:cs="Times New Roman"/>
                <w:color w:val="auto"/>
                <w:sz w:val="28"/>
                <w:szCs w:val="28"/>
              </w:rPr>
            </w:pPr>
            <w:r w:rsidRPr="0013569C">
              <w:rPr>
                <w:rFonts w:cs="Times New Roman"/>
                <w:color w:val="auto"/>
                <w:sz w:val="28"/>
                <w:szCs w:val="28"/>
              </w:rPr>
              <w:t xml:space="preserve">2-&gt; 3 nhóm HS trình bày các nội dung mà giáo viên đưa ra trước lớp </w:t>
            </w:r>
          </w:p>
          <w:p w14:paraId="7BC62353" w14:textId="77777777" w:rsidR="0013569C" w:rsidRPr="0013569C" w:rsidRDefault="0013569C" w:rsidP="0013569C">
            <w:pPr>
              <w:rPr>
                <w:rFonts w:cs="Times New Roman"/>
                <w:color w:val="auto"/>
                <w:sz w:val="28"/>
                <w:szCs w:val="28"/>
              </w:rPr>
            </w:pPr>
          </w:p>
          <w:p w14:paraId="34642505" w14:textId="7B461718" w:rsidR="0013569C" w:rsidRPr="0013569C" w:rsidRDefault="0013569C" w:rsidP="0013569C">
            <w:pPr>
              <w:rPr>
                <w:rFonts w:cs="Times New Roman"/>
                <w:color w:val="auto"/>
                <w:sz w:val="28"/>
                <w:szCs w:val="28"/>
              </w:rPr>
            </w:pPr>
            <w:r w:rsidRPr="0013569C">
              <w:rPr>
                <w:rFonts w:cs="Times New Roman"/>
                <w:color w:val="auto"/>
                <w:sz w:val="28"/>
                <w:szCs w:val="28"/>
              </w:rPr>
              <w:t>2-&gt; 3 HS trả lời câu hỏi. Các HS khác nhận xét</w:t>
            </w:r>
          </w:p>
        </w:tc>
        <w:tc>
          <w:tcPr>
            <w:tcW w:w="1761" w:type="pct"/>
          </w:tcPr>
          <w:p w14:paraId="3A20945B" w14:textId="77777777" w:rsidR="0013569C" w:rsidRDefault="0013569C" w:rsidP="0013569C">
            <w:pPr>
              <w:autoSpaceDE w:val="0"/>
              <w:autoSpaceDN w:val="0"/>
              <w:adjustRightInd w:val="0"/>
              <w:spacing w:before="0" w:after="0" w:line="240" w:lineRule="auto"/>
              <w:rPr>
                <w:rFonts w:eastAsiaTheme="minorEastAsia" w:cs="Times New Roman"/>
                <w:color w:val="auto"/>
                <w:sz w:val="28"/>
                <w:szCs w:val="28"/>
                <w:lang w:eastAsia="ja-JP"/>
              </w:rPr>
            </w:pPr>
          </w:p>
          <w:p w14:paraId="4BA4443D" w14:textId="6699ECDC" w:rsidR="0013569C" w:rsidRPr="0013569C" w:rsidRDefault="0013569C" w:rsidP="0013569C">
            <w:pPr>
              <w:autoSpaceDE w:val="0"/>
              <w:autoSpaceDN w:val="0"/>
              <w:adjustRightInd w:val="0"/>
              <w:spacing w:before="0" w:after="0" w:line="240" w:lineRule="auto"/>
              <w:rPr>
                <w:rFonts w:eastAsiaTheme="minorEastAsia" w:cs="Times New Roman"/>
                <w:color w:val="auto"/>
                <w:sz w:val="28"/>
                <w:szCs w:val="28"/>
                <w:lang w:eastAsia="ja-JP"/>
              </w:rPr>
            </w:pPr>
            <w:r w:rsidRPr="0013569C">
              <w:rPr>
                <w:rFonts w:eastAsiaTheme="minorEastAsia" w:cs="Times New Roman"/>
                <w:color w:val="auto"/>
                <w:sz w:val="28"/>
                <w:szCs w:val="28"/>
                <w:lang w:eastAsia="ja-JP"/>
              </w:rPr>
              <w:t xml:space="preserve">• Sử dụng lệnh </w:t>
            </w:r>
            <w:r w:rsidRPr="0013569C">
              <w:rPr>
                <w:rFonts w:eastAsiaTheme="minorEastAsia" w:cs="Times New Roman"/>
                <w:noProof/>
                <w:color w:val="auto"/>
                <w:sz w:val="28"/>
                <w:szCs w:val="28"/>
                <w:lang w:eastAsia="ja-JP"/>
              </w:rPr>
              <w:drawing>
                <wp:inline distT="0" distB="0" distL="0" distR="0" wp14:anchorId="181CB2EA" wp14:editId="7ABF662D">
                  <wp:extent cx="1136650" cy="273050"/>
                  <wp:effectExtent l="0" t="0" r="6350" b="0"/>
                  <wp:docPr id="25768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6650" cy="273050"/>
                          </a:xfrm>
                          <a:prstGeom prst="rect">
                            <a:avLst/>
                          </a:prstGeom>
                          <a:noFill/>
                          <a:ln>
                            <a:noFill/>
                          </a:ln>
                        </pic:spPr>
                      </pic:pic>
                    </a:graphicData>
                  </a:graphic>
                </wp:inline>
              </w:drawing>
            </w:r>
          </w:p>
          <w:p w14:paraId="2F09562F" w14:textId="542FDFA9" w:rsidR="0013569C" w:rsidRPr="0013569C" w:rsidRDefault="0013569C" w:rsidP="0013569C">
            <w:pPr>
              <w:autoSpaceDE w:val="0"/>
              <w:autoSpaceDN w:val="0"/>
              <w:adjustRightInd w:val="0"/>
              <w:spacing w:before="0" w:after="0" w:line="240" w:lineRule="auto"/>
              <w:rPr>
                <w:rFonts w:eastAsiaTheme="minorEastAsia" w:cs="Times New Roman"/>
                <w:color w:val="auto"/>
                <w:sz w:val="28"/>
                <w:szCs w:val="28"/>
                <w:lang w:eastAsia="ja-JP"/>
              </w:rPr>
            </w:pPr>
            <w:r w:rsidRPr="0013569C">
              <w:rPr>
                <w:rFonts w:eastAsiaTheme="minorEastAsia" w:cs="Times New Roman"/>
                <w:color w:val="auto"/>
                <w:sz w:val="28"/>
                <w:szCs w:val="28"/>
                <w:lang w:eastAsia="ja-JP"/>
              </w:rPr>
              <w:t>để nhập thông tin từ</w:t>
            </w:r>
          </w:p>
          <w:p w14:paraId="143C20AB" w14:textId="77777777" w:rsidR="0013569C" w:rsidRPr="0013569C" w:rsidRDefault="0013569C" w:rsidP="0013569C">
            <w:pPr>
              <w:autoSpaceDE w:val="0"/>
              <w:autoSpaceDN w:val="0"/>
              <w:adjustRightInd w:val="0"/>
              <w:spacing w:before="0" w:after="0" w:line="240" w:lineRule="auto"/>
              <w:rPr>
                <w:rFonts w:eastAsiaTheme="minorEastAsia" w:cs="Times New Roman"/>
                <w:color w:val="auto"/>
                <w:sz w:val="28"/>
                <w:szCs w:val="28"/>
                <w:lang w:eastAsia="ja-JP"/>
              </w:rPr>
            </w:pPr>
            <w:r w:rsidRPr="0013569C">
              <w:rPr>
                <w:rFonts w:eastAsiaTheme="minorEastAsia" w:cs="Times New Roman"/>
                <w:color w:val="auto"/>
                <w:sz w:val="28"/>
                <w:szCs w:val="28"/>
                <w:lang w:eastAsia="ja-JP"/>
              </w:rPr>
              <w:t>bàn phím.</w:t>
            </w:r>
          </w:p>
          <w:p w14:paraId="68F5DF9C" w14:textId="77777777" w:rsidR="0013569C" w:rsidRPr="0013569C" w:rsidRDefault="0013569C" w:rsidP="0013569C">
            <w:pPr>
              <w:autoSpaceDE w:val="0"/>
              <w:autoSpaceDN w:val="0"/>
              <w:adjustRightInd w:val="0"/>
              <w:spacing w:before="0" w:after="0" w:line="240" w:lineRule="auto"/>
              <w:rPr>
                <w:rFonts w:eastAsiaTheme="minorEastAsia" w:cs="Times New Roman"/>
                <w:color w:val="auto"/>
                <w:sz w:val="28"/>
                <w:szCs w:val="28"/>
                <w:lang w:eastAsia="ja-JP"/>
              </w:rPr>
            </w:pPr>
            <w:r w:rsidRPr="0013569C">
              <w:rPr>
                <w:rFonts w:eastAsiaTheme="minorEastAsia" w:cs="Times New Roman"/>
                <w:color w:val="auto"/>
                <w:sz w:val="28"/>
                <w:szCs w:val="28"/>
                <w:lang w:eastAsia="ja-JP"/>
              </w:rPr>
              <w:t>• Thông tin nhập vào từ bàn phím được lưu trong</w:t>
            </w:r>
            <w:r w:rsidRPr="0013569C">
              <w:rPr>
                <w:rFonts w:eastAsiaTheme="minorEastAsia" w:cs="Times New Roman"/>
                <w:color w:val="auto"/>
                <w:sz w:val="28"/>
                <w:szCs w:val="28"/>
                <w:lang w:eastAsia="ja-JP"/>
              </w:rPr>
              <w:t xml:space="preserve"> </w:t>
            </w:r>
            <w:proofErr w:type="gramStart"/>
            <w:r w:rsidRPr="0013569C">
              <w:rPr>
                <w:rFonts w:eastAsiaTheme="minorEastAsia" w:cs="Times New Roman"/>
                <w:color w:val="auto"/>
                <w:sz w:val="28"/>
                <w:szCs w:val="28"/>
                <w:lang w:eastAsia="ja-JP"/>
              </w:rPr>
              <w:t>biến .</w:t>
            </w:r>
            <w:proofErr w:type="gramEnd"/>
            <w:r w:rsidRPr="0013569C">
              <w:rPr>
                <w:rFonts w:eastAsiaTheme="minorEastAsia" w:cs="Times New Roman"/>
                <w:color w:val="auto"/>
                <w:sz w:val="28"/>
                <w:szCs w:val="28"/>
                <w:lang w:eastAsia="ja-JP"/>
              </w:rPr>
              <w:t xml:space="preserve"> </w:t>
            </w:r>
            <w:r w:rsidRPr="0013569C">
              <w:rPr>
                <w:rFonts w:eastAsiaTheme="minorEastAsia" w:cs="Times New Roman"/>
                <w:noProof/>
                <w:color w:val="auto"/>
                <w:sz w:val="28"/>
                <w:szCs w:val="28"/>
                <w:lang w:eastAsia="ja-JP"/>
              </w:rPr>
              <w:drawing>
                <wp:inline distT="0" distB="0" distL="0" distR="0" wp14:anchorId="1B3F094A" wp14:editId="6E9A4024">
                  <wp:extent cx="273050" cy="190500"/>
                  <wp:effectExtent l="0" t="0" r="0" b="0"/>
                  <wp:docPr id="407530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p>
          <w:p w14:paraId="2D03DDAB" w14:textId="77777777" w:rsidR="0013569C" w:rsidRPr="0013569C" w:rsidRDefault="0013569C" w:rsidP="0013569C">
            <w:pPr>
              <w:autoSpaceDE w:val="0"/>
              <w:autoSpaceDN w:val="0"/>
              <w:adjustRightInd w:val="0"/>
              <w:spacing w:before="0" w:after="0" w:line="240" w:lineRule="auto"/>
              <w:rPr>
                <w:rFonts w:cs="Times New Roman"/>
                <w:color w:val="auto"/>
                <w:sz w:val="28"/>
                <w:szCs w:val="28"/>
              </w:rPr>
            </w:pPr>
          </w:p>
          <w:p w14:paraId="434D694C" w14:textId="77777777" w:rsidR="0013569C" w:rsidRPr="0013569C" w:rsidRDefault="0013569C" w:rsidP="0013569C">
            <w:pPr>
              <w:autoSpaceDE w:val="0"/>
              <w:autoSpaceDN w:val="0"/>
              <w:adjustRightInd w:val="0"/>
              <w:spacing w:before="0" w:after="0" w:line="240" w:lineRule="auto"/>
              <w:rPr>
                <w:rFonts w:cs="Times New Roman"/>
                <w:color w:val="auto"/>
                <w:sz w:val="28"/>
                <w:szCs w:val="28"/>
              </w:rPr>
            </w:pPr>
          </w:p>
          <w:p w14:paraId="627199FF" w14:textId="77777777" w:rsidR="0013569C" w:rsidRPr="0013569C" w:rsidRDefault="0013569C" w:rsidP="0013569C">
            <w:pPr>
              <w:autoSpaceDE w:val="0"/>
              <w:autoSpaceDN w:val="0"/>
              <w:adjustRightInd w:val="0"/>
              <w:spacing w:before="0" w:after="0" w:line="240" w:lineRule="auto"/>
              <w:rPr>
                <w:rFonts w:cs="Times New Roman"/>
                <w:color w:val="auto"/>
                <w:sz w:val="28"/>
                <w:szCs w:val="28"/>
              </w:rPr>
            </w:pPr>
          </w:p>
          <w:p w14:paraId="65E394EF" w14:textId="77777777" w:rsidR="0013569C" w:rsidRPr="0013569C" w:rsidRDefault="0013569C" w:rsidP="0013569C">
            <w:pPr>
              <w:autoSpaceDE w:val="0"/>
              <w:autoSpaceDN w:val="0"/>
              <w:adjustRightInd w:val="0"/>
              <w:spacing w:before="0" w:after="0" w:line="240" w:lineRule="auto"/>
              <w:rPr>
                <w:rFonts w:cs="Times New Roman"/>
                <w:color w:val="auto"/>
                <w:sz w:val="28"/>
                <w:szCs w:val="28"/>
              </w:rPr>
            </w:pPr>
          </w:p>
          <w:p w14:paraId="5608FDD7" w14:textId="77777777" w:rsidR="0013569C" w:rsidRDefault="0013569C" w:rsidP="0013569C">
            <w:pPr>
              <w:autoSpaceDE w:val="0"/>
              <w:autoSpaceDN w:val="0"/>
              <w:adjustRightInd w:val="0"/>
              <w:spacing w:before="0" w:after="0" w:line="240" w:lineRule="auto"/>
              <w:rPr>
                <w:rFonts w:cs="Times New Roman"/>
                <w:color w:val="auto"/>
                <w:sz w:val="28"/>
                <w:szCs w:val="28"/>
              </w:rPr>
            </w:pPr>
          </w:p>
          <w:p w14:paraId="7DBE385B" w14:textId="77777777" w:rsidR="0013569C" w:rsidRDefault="0013569C" w:rsidP="0013569C">
            <w:pPr>
              <w:autoSpaceDE w:val="0"/>
              <w:autoSpaceDN w:val="0"/>
              <w:adjustRightInd w:val="0"/>
              <w:spacing w:before="0" w:after="0" w:line="240" w:lineRule="auto"/>
              <w:rPr>
                <w:rFonts w:cs="Times New Roman"/>
                <w:color w:val="auto"/>
                <w:sz w:val="28"/>
                <w:szCs w:val="28"/>
              </w:rPr>
            </w:pPr>
          </w:p>
          <w:p w14:paraId="571B885E" w14:textId="77777777" w:rsidR="0013569C" w:rsidRDefault="0013569C" w:rsidP="0013569C">
            <w:pPr>
              <w:autoSpaceDE w:val="0"/>
              <w:autoSpaceDN w:val="0"/>
              <w:adjustRightInd w:val="0"/>
              <w:spacing w:before="0" w:after="0" w:line="240" w:lineRule="auto"/>
              <w:rPr>
                <w:rFonts w:cs="Times New Roman"/>
                <w:color w:val="auto"/>
                <w:sz w:val="28"/>
                <w:szCs w:val="28"/>
              </w:rPr>
            </w:pPr>
          </w:p>
          <w:p w14:paraId="25A05DE2" w14:textId="77777777" w:rsidR="0013569C" w:rsidRPr="0013569C" w:rsidRDefault="0013569C" w:rsidP="0013569C">
            <w:pPr>
              <w:autoSpaceDE w:val="0"/>
              <w:autoSpaceDN w:val="0"/>
              <w:adjustRightInd w:val="0"/>
              <w:spacing w:before="0" w:after="0" w:line="240" w:lineRule="auto"/>
              <w:rPr>
                <w:rFonts w:cs="Times New Roman"/>
                <w:color w:val="auto"/>
                <w:sz w:val="28"/>
                <w:szCs w:val="28"/>
              </w:rPr>
            </w:pPr>
          </w:p>
          <w:p w14:paraId="2157C046" w14:textId="77777777" w:rsidR="0013569C" w:rsidRPr="0013569C" w:rsidRDefault="0013569C" w:rsidP="0013569C">
            <w:pPr>
              <w:autoSpaceDE w:val="0"/>
              <w:autoSpaceDN w:val="0"/>
              <w:adjustRightInd w:val="0"/>
              <w:spacing w:before="0" w:after="0" w:line="240" w:lineRule="auto"/>
              <w:rPr>
                <w:rFonts w:cs="Times New Roman"/>
                <w:color w:val="auto"/>
                <w:sz w:val="28"/>
                <w:szCs w:val="28"/>
              </w:rPr>
            </w:pPr>
          </w:p>
          <w:p w14:paraId="39DA7245" w14:textId="77777777" w:rsidR="0013569C" w:rsidRDefault="0013569C" w:rsidP="0013569C">
            <w:pPr>
              <w:autoSpaceDE w:val="0"/>
              <w:autoSpaceDN w:val="0"/>
              <w:adjustRightInd w:val="0"/>
              <w:spacing w:before="0" w:after="0" w:line="240" w:lineRule="auto"/>
              <w:rPr>
                <w:rFonts w:cs="Times New Roman"/>
                <w:color w:val="auto"/>
                <w:sz w:val="28"/>
                <w:szCs w:val="28"/>
              </w:rPr>
            </w:pPr>
          </w:p>
          <w:p w14:paraId="24FC215C" w14:textId="77777777" w:rsidR="0013569C" w:rsidRDefault="0013569C" w:rsidP="0013569C">
            <w:pPr>
              <w:autoSpaceDE w:val="0"/>
              <w:autoSpaceDN w:val="0"/>
              <w:adjustRightInd w:val="0"/>
              <w:spacing w:before="0" w:after="0" w:line="240" w:lineRule="auto"/>
              <w:rPr>
                <w:rFonts w:cs="Times New Roman"/>
                <w:color w:val="auto"/>
                <w:sz w:val="28"/>
                <w:szCs w:val="28"/>
              </w:rPr>
            </w:pPr>
          </w:p>
          <w:p w14:paraId="6EC43997" w14:textId="0C5E9EBB" w:rsidR="0013569C" w:rsidRPr="0013569C" w:rsidRDefault="0013569C" w:rsidP="0013569C">
            <w:pPr>
              <w:autoSpaceDE w:val="0"/>
              <w:autoSpaceDN w:val="0"/>
              <w:adjustRightInd w:val="0"/>
              <w:spacing w:before="0" w:after="0" w:line="240" w:lineRule="auto"/>
              <w:rPr>
                <w:rFonts w:cs="Times New Roman"/>
                <w:color w:val="auto"/>
                <w:sz w:val="28"/>
                <w:szCs w:val="28"/>
              </w:rPr>
            </w:pPr>
            <w:r w:rsidRPr="0013569C">
              <w:rPr>
                <w:rFonts w:cs="Times New Roman"/>
                <w:color w:val="auto"/>
                <w:sz w:val="28"/>
                <w:szCs w:val="28"/>
              </w:rPr>
              <w:t>Giá trị của biến trả lời là 7. Người sử dụng đã nhập số 7 từ bàn phím.</w:t>
            </w:r>
          </w:p>
        </w:tc>
      </w:tr>
    </w:tbl>
    <w:p w14:paraId="3538A9C1" w14:textId="77777777" w:rsidR="000E0407" w:rsidRDefault="000E0407" w:rsidP="000E0407">
      <w:pPr>
        <w:rPr>
          <w:b/>
          <w:iCs/>
          <w:sz w:val="28"/>
          <w:szCs w:val="28"/>
          <w:lang w:val="vi-VN"/>
        </w:rPr>
      </w:pPr>
    </w:p>
    <w:p w14:paraId="59D52C73" w14:textId="4AA55A76" w:rsidR="000E0407" w:rsidRDefault="000E0407" w:rsidP="000E0407">
      <w:pPr>
        <w:jc w:val="center"/>
        <w:rPr>
          <w:b/>
          <w:iCs/>
          <w:sz w:val="32"/>
          <w:szCs w:val="32"/>
        </w:rPr>
      </w:pPr>
      <w:r w:rsidRPr="00071697">
        <w:rPr>
          <w:b/>
          <w:iCs/>
          <w:sz w:val="32"/>
          <w:szCs w:val="32"/>
          <w:lang w:val="vi-VN"/>
        </w:rPr>
        <w:t xml:space="preserve">Hoạt động </w:t>
      </w:r>
      <w:r>
        <w:rPr>
          <w:b/>
          <w:iCs/>
          <w:sz w:val="32"/>
          <w:szCs w:val="32"/>
        </w:rPr>
        <w:t xml:space="preserve">2: </w:t>
      </w:r>
      <w:r w:rsidR="00C635A8">
        <w:rPr>
          <w:b/>
          <w:iCs/>
          <w:sz w:val="32"/>
          <w:szCs w:val="32"/>
        </w:rPr>
        <w:t>Tạo và sử dụng biến</w:t>
      </w:r>
    </w:p>
    <w:p w14:paraId="621721B9" w14:textId="1F44711C" w:rsidR="000E0407" w:rsidRPr="00C635A8" w:rsidRDefault="000E0407" w:rsidP="00C635A8">
      <w:pPr>
        <w:pStyle w:val="ListParagraph"/>
        <w:numPr>
          <w:ilvl w:val="0"/>
          <w:numId w:val="39"/>
        </w:numPr>
        <w:rPr>
          <w:b/>
          <w:sz w:val="28"/>
          <w:szCs w:val="28"/>
        </w:rPr>
      </w:pPr>
      <w:r w:rsidRPr="00C635A8">
        <w:rPr>
          <w:b/>
          <w:sz w:val="28"/>
          <w:szCs w:val="28"/>
        </w:rPr>
        <w:t>Mục tiêu</w:t>
      </w:r>
    </w:p>
    <w:p w14:paraId="53F41512" w14:textId="3570E965" w:rsidR="00C635A8" w:rsidRPr="00C635A8" w:rsidRDefault="00C635A8" w:rsidP="00C635A8">
      <w:pPr>
        <w:pStyle w:val="ListParagraph"/>
        <w:numPr>
          <w:ilvl w:val="0"/>
          <w:numId w:val="25"/>
        </w:numPr>
        <w:rPr>
          <w:rFonts w:cs="Times New Roman"/>
          <w:sz w:val="28"/>
          <w:szCs w:val="28"/>
          <w:lang w:eastAsia="ja-JP"/>
        </w:rPr>
      </w:pPr>
      <w:r w:rsidRPr="00C635A8">
        <w:rPr>
          <w:rFonts w:cs="Times New Roman"/>
          <w:color w:val="000000"/>
          <w:sz w:val="28"/>
          <w:szCs w:val="28"/>
        </w:rPr>
        <w:t>HS tạo và sử dụng biến mới ngoài biến trả lời sẵn có</w:t>
      </w:r>
    </w:p>
    <w:p w14:paraId="39F7F66C" w14:textId="77777777" w:rsidR="000E0407" w:rsidRPr="00C635A8" w:rsidRDefault="000E0407" w:rsidP="00C635A8">
      <w:pPr>
        <w:pStyle w:val="ListParagraph"/>
        <w:numPr>
          <w:ilvl w:val="0"/>
          <w:numId w:val="39"/>
        </w:numPr>
        <w:rPr>
          <w:rFonts w:cs="Times New Roman"/>
          <w:b/>
          <w:sz w:val="28"/>
          <w:szCs w:val="28"/>
        </w:rPr>
      </w:pPr>
      <w:r w:rsidRPr="00C635A8">
        <w:rPr>
          <w:rFonts w:cs="Times New Roman"/>
          <w:b/>
          <w:sz w:val="28"/>
          <w:szCs w:val="28"/>
        </w:rPr>
        <w:t>Nội dung</w:t>
      </w:r>
    </w:p>
    <w:p w14:paraId="29D3DA68" w14:textId="10835639" w:rsidR="00C635A8" w:rsidRPr="00C635A8" w:rsidRDefault="00C635A8" w:rsidP="000E0407">
      <w:pPr>
        <w:pStyle w:val="ListParagraph"/>
        <w:numPr>
          <w:ilvl w:val="0"/>
          <w:numId w:val="25"/>
        </w:numPr>
        <w:rPr>
          <w:rFonts w:cs="Times New Roman"/>
          <w:sz w:val="28"/>
          <w:szCs w:val="28"/>
          <w:lang w:eastAsia="ja-JP"/>
        </w:rPr>
      </w:pPr>
      <w:r w:rsidRPr="00C635A8">
        <w:rPr>
          <w:rFonts w:cs="Times New Roman"/>
          <w:color w:val="000000"/>
          <w:sz w:val="28"/>
          <w:szCs w:val="28"/>
        </w:rPr>
        <w:t>T</w:t>
      </w:r>
      <w:r w:rsidRPr="00C635A8">
        <w:rPr>
          <w:rFonts w:cs="Times New Roman"/>
          <w:color w:val="000000"/>
          <w:sz w:val="28"/>
          <w:szCs w:val="28"/>
        </w:rPr>
        <w:t xml:space="preserve">ạo biến Tuổi để sử dụng trong chương trình đơn giản “Hỏi tuổi” tương tự như chương trình “Xin chào bạn...”. </w:t>
      </w:r>
    </w:p>
    <w:p w14:paraId="6BED419F" w14:textId="77777777" w:rsidR="000E0407" w:rsidRPr="00ED0751" w:rsidRDefault="000E0407" w:rsidP="00C635A8">
      <w:pPr>
        <w:pStyle w:val="ListParagraph"/>
        <w:numPr>
          <w:ilvl w:val="0"/>
          <w:numId w:val="39"/>
        </w:numPr>
        <w:rPr>
          <w:rFonts w:cs="Times New Roman"/>
          <w:b/>
          <w:sz w:val="28"/>
          <w:szCs w:val="28"/>
        </w:rPr>
      </w:pPr>
      <w:r w:rsidRPr="00ED0751">
        <w:rPr>
          <w:rFonts w:cs="Times New Roman"/>
          <w:b/>
          <w:sz w:val="28"/>
          <w:szCs w:val="28"/>
        </w:rPr>
        <w:t>Sản phẩm</w:t>
      </w:r>
    </w:p>
    <w:p w14:paraId="50599495" w14:textId="77777777" w:rsidR="00C635A8" w:rsidRPr="00C635A8" w:rsidRDefault="00C635A8" w:rsidP="00C635A8">
      <w:pPr>
        <w:pStyle w:val="ListParagraph"/>
        <w:numPr>
          <w:ilvl w:val="0"/>
          <w:numId w:val="25"/>
        </w:numPr>
        <w:rPr>
          <w:rFonts w:cs="Times New Roman"/>
          <w:sz w:val="28"/>
          <w:szCs w:val="28"/>
          <w:lang w:eastAsia="ja-JP"/>
        </w:rPr>
      </w:pPr>
      <w:r w:rsidRPr="00C635A8">
        <w:rPr>
          <w:rFonts w:cs="Times New Roman"/>
          <w:color w:val="000000"/>
          <w:sz w:val="28"/>
          <w:szCs w:val="28"/>
        </w:rPr>
        <w:t xml:space="preserve">Tạo biến Tuổi để sử dụng trong chương trình đơn giản “Hỏi tuổi” tương tự như chương trình “Xin chào bạn...”. </w:t>
      </w:r>
    </w:p>
    <w:p w14:paraId="53F5DEBB" w14:textId="77777777" w:rsidR="000E0407" w:rsidRDefault="000E0407" w:rsidP="00C635A8">
      <w:pPr>
        <w:pStyle w:val="ListParagraph"/>
        <w:numPr>
          <w:ilvl w:val="0"/>
          <w:numId w:val="39"/>
        </w:numPr>
        <w:rPr>
          <w:b/>
          <w:sz w:val="28"/>
          <w:szCs w:val="28"/>
        </w:rPr>
      </w:pPr>
      <w:r>
        <w:rPr>
          <w:b/>
          <w:sz w:val="28"/>
          <w:szCs w:val="28"/>
        </w:rPr>
        <w:t>Tổ chức thực hiện</w:t>
      </w:r>
    </w:p>
    <w:p w14:paraId="1A6EA013" w14:textId="77777777" w:rsidR="000E0407" w:rsidRPr="00071697" w:rsidRDefault="000E0407" w:rsidP="000E0407">
      <w:pPr>
        <w:jc w:val="left"/>
        <w:rPr>
          <w:b/>
          <w:i/>
          <w:iCs/>
          <w:sz w:val="32"/>
          <w:szCs w:val="32"/>
        </w:rPr>
      </w:pPr>
    </w:p>
    <w:tbl>
      <w:tblPr>
        <w:tblStyle w:val="TableGrid1"/>
        <w:tblW w:w="5000" w:type="pct"/>
        <w:tblLook w:val="04A0" w:firstRow="1" w:lastRow="0" w:firstColumn="1" w:lastColumn="0" w:noHBand="0" w:noVBand="1"/>
      </w:tblPr>
      <w:tblGrid>
        <w:gridCol w:w="3151"/>
        <w:gridCol w:w="2605"/>
        <w:gridCol w:w="3594"/>
      </w:tblGrid>
      <w:tr w:rsidR="000E0407" w:rsidRPr="005308AF" w14:paraId="6EA979DC" w14:textId="77777777" w:rsidTr="006A49F2">
        <w:trPr>
          <w:trHeight w:val="1250"/>
          <w:tblHeader/>
        </w:trPr>
        <w:tc>
          <w:tcPr>
            <w:tcW w:w="1685" w:type="pct"/>
            <w:vAlign w:val="center"/>
          </w:tcPr>
          <w:p w14:paraId="20FFC136" w14:textId="77777777" w:rsidR="000E0407" w:rsidRPr="005308AF" w:rsidRDefault="000E0407" w:rsidP="00021597">
            <w:pPr>
              <w:rPr>
                <w:rFonts w:cs="Times New Roman"/>
                <w:b/>
                <w:color w:val="auto"/>
                <w:sz w:val="28"/>
                <w:szCs w:val="28"/>
                <w:lang w:val="pt-BR"/>
              </w:rPr>
            </w:pPr>
            <w:r w:rsidRPr="005308AF">
              <w:rPr>
                <w:rFonts w:cs="Times New Roman"/>
                <w:b/>
                <w:i/>
                <w:color w:val="auto"/>
                <w:sz w:val="28"/>
                <w:szCs w:val="28"/>
                <w:lang w:val="pt-BR"/>
              </w:rPr>
              <w:t>GV tổ chức hoạt động</w:t>
            </w:r>
          </w:p>
        </w:tc>
        <w:tc>
          <w:tcPr>
            <w:tcW w:w="1393" w:type="pct"/>
            <w:vAlign w:val="center"/>
          </w:tcPr>
          <w:p w14:paraId="0EA3F2F6" w14:textId="77777777" w:rsidR="000E0407" w:rsidRPr="005308AF" w:rsidRDefault="000E0407" w:rsidP="00021597">
            <w:pPr>
              <w:rPr>
                <w:rFonts w:cs="Times New Roman"/>
                <w:b/>
                <w:color w:val="auto"/>
                <w:sz w:val="28"/>
                <w:szCs w:val="28"/>
              </w:rPr>
            </w:pPr>
            <w:r w:rsidRPr="005308AF">
              <w:rPr>
                <w:rFonts w:cs="Times New Roman"/>
                <w:b/>
                <w:i/>
                <w:color w:val="auto"/>
                <w:sz w:val="28"/>
                <w:szCs w:val="28"/>
              </w:rPr>
              <w:t>Hoạt động của HS</w:t>
            </w:r>
          </w:p>
        </w:tc>
        <w:tc>
          <w:tcPr>
            <w:tcW w:w="1922" w:type="pct"/>
            <w:vAlign w:val="center"/>
          </w:tcPr>
          <w:p w14:paraId="42AC7FA3" w14:textId="77777777" w:rsidR="000E0407" w:rsidRPr="005308AF" w:rsidRDefault="000E0407" w:rsidP="00021597">
            <w:pPr>
              <w:rPr>
                <w:rFonts w:cs="Times New Roman"/>
                <w:b/>
                <w:color w:val="auto"/>
                <w:sz w:val="28"/>
                <w:szCs w:val="28"/>
              </w:rPr>
            </w:pPr>
            <w:r w:rsidRPr="005308AF">
              <w:rPr>
                <w:rFonts w:cs="Times New Roman"/>
                <w:b/>
                <w:i/>
                <w:color w:val="auto"/>
                <w:sz w:val="28"/>
                <w:szCs w:val="28"/>
              </w:rPr>
              <w:t xml:space="preserve">Kết quả/sản phẩm </w:t>
            </w:r>
            <w:r w:rsidRPr="005308AF">
              <w:rPr>
                <w:rFonts w:cs="Times New Roman"/>
                <w:b/>
                <w:i/>
                <w:color w:val="auto"/>
                <w:sz w:val="28"/>
                <w:szCs w:val="28"/>
              </w:rPr>
              <w:br/>
              <w:t>học tập</w:t>
            </w:r>
          </w:p>
        </w:tc>
      </w:tr>
      <w:tr w:rsidR="006A49F2" w:rsidRPr="005308AF" w14:paraId="4FAF58D3" w14:textId="77777777" w:rsidTr="006A49F2">
        <w:tc>
          <w:tcPr>
            <w:tcW w:w="1685" w:type="pct"/>
          </w:tcPr>
          <w:p w14:paraId="0BD876F4" w14:textId="77777777" w:rsidR="006A49F2" w:rsidRDefault="006A49F2" w:rsidP="006A49F2">
            <w:pPr>
              <w:autoSpaceDE w:val="0"/>
              <w:autoSpaceDN w:val="0"/>
              <w:adjustRightInd w:val="0"/>
              <w:spacing w:before="0" w:after="0" w:line="240" w:lineRule="auto"/>
              <w:rPr>
                <w:rFonts w:cs="Times New Roman"/>
                <w:color w:val="auto"/>
                <w:sz w:val="28"/>
                <w:szCs w:val="28"/>
              </w:rPr>
            </w:pPr>
            <w:r w:rsidRPr="006A49F2">
              <w:rPr>
                <w:rFonts w:cs="Times New Roman"/>
                <w:color w:val="auto"/>
                <w:sz w:val="28"/>
                <w:szCs w:val="28"/>
              </w:rPr>
              <w:t xml:space="preserve">- Giáo viên </w:t>
            </w:r>
            <w:r w:rsidRPr="006A49F2">
              <w:rPr>
                <w:rFonts w:cs="Times New Roman"/>
                <w:color w:val="auto"/>
                <w:sz w:val="28"/>
                <w:szCs w:val="28"/>
              </w:rPr>
              <w:t>hướng dẫn HS tạo và sử dụng biến mới ngoài biến trả lời sẵn có</w:t>
            </w:r>
            <w:r w:rsidRPr="006A49F2">
              <w:rPr>
                <w:rFonts w:cs="Times New Roman"/>
                <w:color w:val="auto"/>
                <w:sz w:val="28"/>
                <w:szCs w:val="28"/>
              </w:rPr>
              <w:t xml:space="preserve"> theo các hình minh họa và nội dung SGK_T69, T70</w:t>
            </w:r>
            <w:r w:rsidRPr="006A49F2">
              <w:rPr>
                <w:rFonts w:cs="Times New Roman"/>
                <w:color w:val="auto"/>
                <w:sz w:val="28"/>
                <w:szCs w:val="28"/>
              </w:rPr>
              <w:t>. Ba thao tác cơ bản với biến là: tạo biến, đặt giá trị cho biến và hiển thị giá trị của biến ra màn hình.</w:t>
            </w:r>
          </w:p>
          <w:p w14:paraId="738EBA25"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0E231FF1"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6320C3E5"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7F7BE4F8"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5DD74BC6" w14:textId="72824929" w:rsidR="006A49F2" w:rsidRPr="006A49F2" w:rsidRDefault="006A49F2" w:rsidP="006A49F2">
            <w:pPr>
              <w:autoSpaceDE w:val="0"/>
              <w:autoSpaceDN w:val="0"/>
              <w:adjustRightInd w:val="0"/>
              <w:spacing w:before="0" w:after="0" w:line="240" w:lineRule="auto"/>
              <w:rPr>
                <w:rFonts w:cs="Times New Roman"/>
                <w:color w:val="auto"/>
                <w:sz w:val="28"/>
                <w:szCs w:val="28"/>
              </w:rPr>
            </w:pPr>
            <w:r w:rsidRPr="0013569C">
              <w:rPr>
                <w:rFonts w:cs="Times New Roman"/>
                <w:color w:val="auto"/>
                <w:sz w:val="28"/>
                <w:szCs w:val="28"/>
              </w:rPr>
              <w:t>- Học sinh hoàn thành bài tập củng cố SGK_T</w:t>
            </w:r>
            <w:r>
              <w:rPr>
                <w:rFonts w:cs="Times New Roman"/>
                <w:color w:val="auto"/>
                <w:sz w:val="28"/>
                <w:szCs w:val="28"/>
              </w:rPr>
              <w:t>70</w:t>
            </w:r>
          </w:p>
        </w:tc>
        <w:tc>
          <w:tcPr>
            <w:tcW w:w="1393" w:type="pct"/>
          </w:tcPr>
          <w:p w14:paraId="0AABC84A" w14:textId="77777777" w:rsidR="006A49F2" w:rsidRPr="006A49F2" w:rsidRDefault="006A49F2" w:rsidP="006A49F2">
            <w:pPr>
              <w:rPr>
                <w:rFonts w:cs="Times New Roman"/>
                <w:color w:val="auto"/>
                <w:sz w:val="28"/>
                <w:szCs w:val="28"/>
              </w:rPr>
            </w:pPr>
            <w:r w:rsidRPr="006A49F2">
              <w:rPr>
                <w:rFonts w:cs="Times New Roman"/>
                <w:color w:val="auto"/>
                <w:sz w:val="28"/>
                <w:szCs w:val="28"/>
              </w:rPr>
              <w:t>HS hoạt động nhóm để trả lời câu hỏi</w:t>
            </w:r>
          </w:p>
          <w:p w14:paraId="7B2F73C7" w14:textId="77777777" w:rsidR="006A49F2" w:rsidRPr="006A49F2" w:rsidRDefault="006A49F2" w:rsidP="006A49F2">
            <w:pPr>
              <w:rPr>
                <w:rFonts w:cs="Times New Roman"/>
                <w:color w:val="auto"/>
                <w:sz w:val="28"/>
                <w:szCs w:val="28"/>
              </w:rPr>
            </w:pPr>
          </w:p>
          <w:p w14:paraId="6679A2A2" w14:textId="77777777" w:rsidR="006A49F2" w:rsidRPr="006A49F2" w:rsidRDefault="006A49F2" w:rsidP="006A49F2">
            <w:pPr>
              <w:rPr>
                <w:rFonts w:cs="Times New Roman"/>
                <w:color w:val="auto"/>
                <w:sz w:val="28"/>
                <w:szCs w:val="28"/>
              </w:rPr>
            </w:pPr>
            <w:r w:rsidRPr="006A49F2">
              <w:rPr>
                <w:rFonts w:cs="Times New Roman"/>
                <w:color w:val="auto"/>
                <w:sz w:val="28"/>
                <w:szCs w:val="28"/>
              </w:rPr>
              <w:t xml:space="preserve">2-&gt; 3 nhóm HS trình bày các nội dung mà giáo viên đưa ra trước lớp </w:t>
            </w:r>
          </w:p>
          <w:p w14:paraId="63611F1B" w14:textId="77777777" w:rsidR="006A49F2" w:rsidRPr="006A49F2" w:rsidRDefault="006A49F2" w:rsidP="006A49F2">
            <w:pPr>
              <w:rPr>
                <w:rFonts w:cs="Times New Roman"/>
                <w:color w:val="auto"/>
                <w:sz w:val="28"/>
                <w:szCs w:val="28"/>
              </w:rPr>
            </w:pPr>
          </w:p>
          <w:p w14:paraId="4CB710AC" w14:textId="1FF32B1F" w:rsidR="006A49F2" w:rsidRPr="006A49F2" w:rsidRDefault="006A49F2" w:rsidP="006A49F2">
            <w:pPr>
              <w:rPr>
                <w:rFonts w:cs="Times New Roman"/>
                <w:color w:val="auto"/>
                <w:sz w:val="28"/>
                <w:szCs w:val="28"/>
              </w:rPr>
            </w:pPr>
            <w:r w:rsidRPr="006A49F2">
              <w:rPr>
                <w:rFonts w:cs="Times New Roman"/>
                <w:color w:val="auto"/>
                <w:sz w:val="28"/>
                <w:szCs w:val="28"/>
              </w:rPr>
              <w:t>2-&gt; 3 HS trả lời câu hỏi. Các HS khác nhận xét</w:t>
            </w:r>
          </w:p>
        </w:tc>
        <w:tc>
          <w:tcPr>
            <w:tcW w:w="1922" w:type="pct"/>
          </w:tcPr>
          <w:p w14:paraId="239518AD" w14:textId="5A65F9B9" w:rsidR="006A49F2" w:rsidRPr="006A49F2" w:rsidRDefault="006A49F2" w:rsidP="006A49F2">
            <w:pPr>
              <w:autoSpaceDE w:val="0"/>
              <w:autoSpaceDN w:val="0"/>
              <w:adjustRightInd w:val="0"/>
              <w:spacing w:before="0" w:after="0" w:line="240" w:lineRule="auto"/>
              <w:rPr>
                <w:rFonts w:eastAsiaTheme="minorEastAsia" w:cs="Times New Roman"/>
                <w:color w:val="auto"/>
                <w:sz w:val="28"/>
                <w:szCs w:val="28"/>
                <w:lang w:eastAsia="ja-JP"/>
              </w:rPr>
            </w:pPr>
            <w:r w:rsidRPr="006A49F2">
              <w:rPr>
                <w:rFonts w:eastAsiaTheme="minorEastAsia" w:cs="Times New Roman"/>
                <w:color w:val="auto"/>
                <w:sz w:val="28"/>
                <w:szCs w:val="28"/>
                <w:lang w:eastAsia="ja-JP"/>
              </w:rPr>
              <w:t>•</w:t>
            </w:r>
            <w:r>
              <w:rPr>
                <w:rFonts w:eastAsiaTheme="minorEastAsia" w:cs="Times New Roman"/>
                <w:color w:val="auto"/>
                <w:sz w:val="28"/>
                <w:szCs w:val="28"/>
                <w:lang w:eastAsia="ja-JP"/>
              </w:rPr>
              <w:t xml:space="preserve"> </w:t>
            </w:r>
            <w:r w:rsidRPr="006A49F2">
              <w:rPr>
                <w:rFonts w:eastAsiaTheme="minorEastAsia" w:cs="Times New Roman"/>
                <w:color w:val="auto"/>
                <w:sz w:val="28"/>
                <w:szCs w:val="28"/>
                <w:lang w:eastAsia="ja-JP"/>
              </w:rPr>
              <w:t xml:space="preserve">Em có thể tạo biến để sử dụng khi tạo </w:t>
            </w:r>
            <w:r w:rsidRPr="006A49F2">
              <w:rPr>
                <w:rFonts w:eastAsiaTheme="minorEastAsia" w:cs="Times New Roman"/>
                <w:color w:val="auto"/>
                <w:sz w:val="28"/>
                <w:szCs w:val="28"/>
                <w:lang w:eastAsia="ja-JP"/>
              </w:rPr>
              <w:t>c</w:t>
            </w:r>
            <w:r w:rsidRPr="006A49F2">
              <w:rPr>
                <w:rFonts w:eastAsiaTheme="minorEastAsia" w:cs="Times New Roman"/>
                <w:color w:val="auto"/>
                <w:sz w:val="28"/>
                <w:szCs w:val="28"/>
                <w:lang w:eastAsia="ja-JP"/>
              </w:rPr>
              <w:t>hương trình.</w:t>
            </w:r>
          </w:p>
          <w:p w14:paraId="29E068CF" w14:textId="77777777" w:rsidR="006A49F2" w:rsidRPr="006A49F2" w:rsidRDefault="006A49F2" w:rsidP="006A49F2">
            <w:pPr>
              <w:autoSpaceDE w:val="0"/>
              <w:autoSpaceDN w:val="0"/>
              <w:adjustRightInd w:val="0"/>
              <w:spacing w:before="0" w:after="0" w:line="240" w:lineRule="auto"/>
              <w:rPr>
                <w:rFonts w:eastAsiaTheme="minorEastAsia" w:cs="Times New Roman"/>
                <w:color w:val="auto"/>
                <w:sz w:val="28"/>
                <w:szCs w:val="28"/>
                <w:lang w:eastAsia="ja-JP"/>
              </w:rPr>
            </w:pPr>
            <w:r w:rsidRPr="006A49F2">
              <w:rPr>
                <w:rFonts w:eastAsiaTheme="minorEastAsia" w:cs="Times New Roman"/>
                <w:color w:val="auto"/>
                <w:sz w:val="28"/>
                <w:szCs w:val="28"/>
                <w:lang w:eastAsia="ja-JP"/>
              </w:rPr>
              <w:t>• Trong Scratch, các lệnh về biến thuộc nhóm lệnh</w:t>
            </w:r>
          </w:p>
          <w:p w14:paraId="7C11DFC6" w14:textId="77777777" w:rsidR="006A49F2" w:rsidRDefault="006A49F2" w:rsidP="006A49F2">
            <w:pPr>
              <w:autoSpaceDE w:val="0"/>
              <w:autoSpaceDN w:val="0"/>
              <w:adjustRightInd w:val="0"/>
              <w:spacing w:before="0" w:after="0" w:line="240" w:lineRule="auto"/>
              <w:rPr>
                <w:rFonts w:eastAsiaTheme="minorEastAsia" w:cs="Times New Roman"/>
                <w:color w:val="auto"/>
                <w:sz w:val="28"/>
                <w:szCs w:val="28"/>
                <w:lang w:eastAsia="ja-JP"/>
              </w:rPr>
            </w:pPr>
            <w:r w:rsidRPr="006A49F2">
              <w:rPr>
                <w:rFonts w:eastAsiaTheme="minorEastAsia" w:cs="Times New Roman"/>
                <w:color w:val="auto"/>
                <w:sz w:val="28"/>
                <w:szCs w:val="28"/>
                <w:lang w:eastAsia="ja-JP"/>
              </w:rPr>
              <w:t>Các biến số.</w:t>
            </w:r>
          </w:p>
          <w:p w14:paraId="4AFC4627"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0F3BB2F7"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33FB9B67"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59BF8F1E"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1A326FCE"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148EACEA"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5E4255D9"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1F9EB64D"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581A23BF" w14:textId="77777777" w:rsidR="006A49F2" w:rsidRDefault="006A49F2" w:rsidP="006A49F2">
            <w:pPr>
              <w:autoSpaceDE w:val="0"/>
              <w:autoSpaceDN w:val="0"/>
              <w:adjustRightInd w:val="0"/>
              <w:spacing w:before="0" w:after="0" w:line="240" w:lineRule="auto"/>
              <w:rPr>
                <w:rFonts w:cs="Times New Roman"/>
                <w:color w:val="auto"/>
                <w:sz w:val="28"/>
                <w:szCs w:val="28"/>
              </w:rPr>
            </w:pPr>
          </w:p>
          <w:p w14:paraId="38CA9B29" w14:textId="7DDA4248" w:rsidR="006A49F2" w:rsidRPr="006A49F2" w:rsidRDefault="006A49F2" w:rsidP="006A49F2">
            <w:pPr>
              <w:autoSpaceDE w:val="0"/>
              <w:autoSpaceDN w:val="0"/>
              <w:adjustRightInd w:val="0"/>
              <w:spacing w:before="0" w:after="0" w:line="240" w:lineRule="auto"/>
              <w:rPr>
                <w:rFonts w:cs="Times New Roman"/>
                <w:color w:val="auto"/>
                <w:sz w:val="28"/>
                <w:szCs w:val="28"/>
              </w:rPr>
            </w:pPr>
            <w:r w:rsidRPr="006A49F2">
              <w:rPr>
                <w:rFonts w:cs="Minion Pro"/>
                <w:color w:val="000000"/>
                <w:sz w:val="28"/>
                <w:szCs w:val="28"/>
              </w:rPr>
              <w:t>Đáp án: D.</w:t>
            </w:r>
          </w:p>
        </w:tc>
      </w:tr>
    </w:tbl>
    <w:p w14:paraId="3137655F" w14:textId="77777777" w:rsidR="000E0407" w:rsidRPr="008D2A0E" w:rsidRDefault="000E0407" w:rsidP="008D2A0E">
      <w:pPr>
        <w:jc w:val="center"/>
        <w:rPr>
          <w:b/>
          <w:iCs/>
          <w:sz w:val="32"/>
          <w:szCs w:val="32"/>
          <w:lang w:val="vi-VN"/>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29BB02C5" w14:textId="77777777" w:rsidR="0049304C" w:rsidRPr="00CA5807" w:rsidRDefault="0049304C" w:rsidP="0049304C">
      <w:pPr>
        <w:spacing w:before="0" w:after="160" w:line="259" w:lineRule="auto"/>
        <w:jc w:val="left"/>
        <w:rPr>
          <w:rFonts w:cs="Times New Roman"/>
          <w:b/>
          <w:bCs/>
          <w:i/>
          <w:iCs/>
          <w:color w:val="auto"/>
          <w:sz w:val="28"/>
          <w:szCs w:val="28"/>
          <w:lang w:val="vi-VN"/>
        </w:rPr>
      </w:pPr>
    </w:p>
    <w:p w14:paraId="707F0E95" w14:textId="5677E60D" w:rsidR="002266AB" w:rsidRPr="00CA5807" w:rsidRDefault="002266AB" w:rsidP="0049304C">
      <w:pPr>
        <w:rPr>
          <w:b/>
          <w:i/>
          <w:iCs/>
          <w:sz w:val="28"/>
          <w:szCs w:val="28"/>
          <w:lang w:val="vi-VN"/>
        </w:rPr>
      </w:pPr>
    </w:p>
    <w:sectPr w:rsidR="002266AB" w:rsidRPr="00CA5807" w:rsidSect="003B112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A3"/>
    <w:family w:val="roman"/>
    <w:notTrueType/>
    <w:pitch w:val="default"/>
    <w:sig w:usb0="20000007" w:usb1="08070000" w:usb2="00000010" w:usb3="00000000" w:csb0="00020103" w:csb1="00000000"/>
  </w:font>
  <w:font w:name="Myriad Pro">
    <w:altName w:val="Myriad Pro"/>
    <w:panose1 w:val="00000000000000000000"/>
    <w:charset w:val="A3"/>
    <w:family w:val="swiss"/>
    <w:notTrueType/>
    <w:pitch w:val="default"/>
    <w:sig w:usb0="20000001" w:usb1="00000000" w:usb2="00000000" w:usb3="00000000" w:csb0="000001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02CB"/>
    <w:multiLevelType w:val="hybridMultilevel"/>
    <w:tmpl w:val="EBDAC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3"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6"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C0425"/>
    <w:multiLevelType w:val="hybridMultilevel"/>
    <w:tmpl w:val="D9FE8574"/>
    <w:lvl w:ilvl="0" w:tplc="46CA1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F6B15"/>
    <w:multiLevelType w:val="hybridMultilevel"/>
    <w:tmpl w:val="E2D0F7B2"/>
    <w:lvl w:ilvl="0" w:tplc="529A57F0">
      <w:start w:val="1"/>
      <w:numFmt w:val="lowerLetter"/>
      <w:lvlText w:val="%1)"/>
      <w:lvlJc w:val="left"/>
      <w:pPr>
        <w:ind w:left="720" w:hanging="360"/>
      </w:pPr>
      <w:rPr>
        <w:rFonts w:hint="default"/>
        <w:color w:val="4141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25"/>
  </w:num>
  <w:num w:numId="2" w16cid:durableId="1947343507">
    <w:abstractNumId w:val="27"/>
  </w:num>
  <w:num w:numId="3" w16cid:durableId="834370932">
    <w:abstractNumId w:val="34"/>
  </w:num>
  <w:num w:numId="4" w16cid:durableId="1437822808">
    <w:abstractNumId w:val="0"/>
  </w:num>
  <w:num w:numId="5" w16cid:durableId="1804427015">
    <w:abstractNumId w:val="37"/>
  </w:num>
  <w:num w:numId="6" w16cid:durableId="1293559461">
    <w:abstractNumId w:val="17"/>
  </w:num>
  <w:num w:numId="7" w16cid:durableId="1265111441">
    <w:abstractNumId w:val="12"/>
  </w:num>
  <w:num w:numId="8" w16cid:durableId="1299413425">
    <w:abstractNumId w:val="5"/>
  </w:num>
  <w:num w:numId="9" w16cid:durableId="2113167143">
    <w:abstractNumId w:val="28"/>
  </w:num>
  <w:num w:numId="10" w16cid:durableId="1112358432">
    <w:abstractNumId w:val="1"/>
  </w:num>
  <w:num w:numId="11" w16cid:durableId="1584414142">
    <w:abstractNumId w:val="9"/>
  </w:num>
  <w:num w:numId="12" w16cid:durableId="1454251434">
    <w:abstractNumId w:val="38"/>
  </w:num>
  <w:num w:numId="13" w16cid:durableId="2073964712">
    <w:abstractNumId w:val="13"/>
  </w:num>
  <w:num w:numId="14" w16cid:durableId="1188447890">
    <w:abstractNumId w:val="8"/>
  </w:num>
  <w:num w:numId="15" w16cid:durableId="1536385571">
    <w:abstractNumId w:val="31"/>
  </w:num>
  <w:num w:numId="16" w16cid:durableId="1606765065">
    <w:abstractNumId w:val="26"/>
  </w:num>
  <w:num w:numId="17" w16cid:durableId="146939035">
    <w:abstractNumId w:val="18"/>
  </w:num>
  <w:num w:numId="18" w16cid:durableId="814222065">
    <w:abstractNumId w:val="16"/>
  </w:num>
  <w:num w:numId="19" w16cid:durableId="1788937075">
    <w:abstractNumId w:val="33"/>
  </w:num>
  <w:num w:numId="20" w16cid:durableId="234322135">
    <w:abstractNumId w:val="21"/>
  </w:num>
  <w:num w:numId="21" w16cid:durableId="1739129284">
    <w:abstractNumId w:val="35"/>
  </w:num>
  <w:num w:numId="22" w16cid:durableId="1012881023">
    <w:abstractNumId w:val="7"/>
  </w:num>
  <w:num w:numId="23" w16cid:durableId="1686665606">
    <w:abstractNumId w:val="3"/>
  </w:num>
  <w:num w:numId="24" w16cid:durableId="806824747">
    <w:abstractNumId w:val="32"/>
  </w:num>
  <w:num w:numId="25" w16cid:durableId="971710022">
    <w:abstractNumId w:val="30"/>
  </w:num>
  <w:num w:numId="26" w16cid:durableId="1565795264">
    <w:abstractNumId w:val="23"/>
  </w:num>
  <w:num w:numId="27" w16cid:durableId="1644306483">
    <w:abstractNumId w:val="15"/>
  </w:num>
  <w:num w:numId="28" w16cid:durableId="2102604997">
    <w:abstractNumId w:val="6"/>
  </w:num>
  <w:num w:numId="29" w16cid:durableId="218327521">
    <w:abstractNumId w:val="19"/>
  </w:num>
  <w:num w:numId="30" w16cid:durableId="655884927">
    <w:abstractNumId w:val="24"/>
  </w:num>
  <w:num w:numId="31" w16cid:durableId="892347662">
    <w:abstractNumId w:val="10"/>
  </w:num>
  <w:num w:numId="32" w16cid:durableId="39399228">
    <w:abstractNumId w:val="4"/>
  </w:num>
  <w:num w:numId="33" w16cid:durableId="1533421515">
    <w:abstractNumId w:val="22"/>
  </w:num>
  <w:num w:numId="34" w16cid:durableId="2098557036">
    <w:abstractNumId w:val="11"/>
  </w:num>
  <w:num w:numId="35" w16cid:durableId="787774743">
    <w:abstractNumId w:val="14"/>
  </w:num>
  <w:num w:numId="36" w16cid:durableId="830944082">
    <w:abstractNumId w:val="29"/>
  </w:num>
  <w:num w:numId="37" w16cid:durableId="78910092">
    <w:abstractNumId w:val="20"/>
  </w:num>
  <w:num w:numId="38" w16cid:durableId="264459103">
    <w:abstractNumId w:val="36"/>
  </w:num>
  <w:num w:numId="39" w16cid:durableId="82646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71697"/>
    <w:rsid w:val="00083CC4"/>
    <w:rsid w:val="00086334"/>
    <w:rsid w:val="000D7B56"/>
    <w:rsid w:val="000D7FE3"/>
    <w:rsid w:val="000E0407"/>
    <w:rsid w:val="00100D22"/>
    <w:rsid w:val="001134B1"/>
    <w:rsid w:val="00120376"/>
    <w:rsid w:val="00131509"/>
    <w:rsid w:val="00131603"/>
    <w:rsid w:val="001352D7"/>
    <w:rsid w:val="0013569C"/>
    <w:rsid w:val="00136951"/>
    <w:rsid w:val="001456F0"/>
    <w:rsid w:val="001469EB"/>
    <w:rsid w:val="00162A72"/>
    <w:rsid w:val="00177D57"/>
    <w:rsid w:val="001B5C2C"/>
    <w:rsid w:val="002266AB"/>
    <w:rsid w:val="002B2545"/>
    <w:rsid w:val="002C3735"/>
    <w:rsid w:val="002D0094"/>
    <w:rsid w:val="002D13C9"/>
    <w:rsid w:val="002F28C1"/>
    <w:rsid w:val="003147D2"/>
    <w:rsid w:val="00327F3F"/>
    <w:rsid w:val="00333A29"/>
    <w:rsid w:val="00346B94"/>
    <w:rsid w:val="00362320"/>
    <w:rsid w:val="00383CC7"/>
    <w:rsid w:val="003B1121"/>
    <w:rsid w:val="003B29F9"/>
    <w:rsid w:val="003D04A9"/>
    <w:rsid w:val="003F53B4"/>
    <w:rsid w:val="003F7251"/>
    <w:rsid w:val="00420E2E"/>
    <w:rsid w:val="0042789F"/>
    <w:rsid w:val="004826AB"/>
    <w:rsid w:val="0049304C"/>
    <w:rsid w:val="00495BF6"/>
    <w:rsid w:val="004A039B"/>
    <w:rsid w:val="00517102"/>
    <w:rsid w:val="005308AF"/>
    <w:rsid w:val="0053542E"/>
    <w:rsid w:val="00547A13"/>
    <w:rsid w:val="00551D9B"/>
    <w:rsid w:val="00567EB2"/>
    <w:rsid w:val="005A70A2"/>
    <w:rsid w:val="005B56F3"/>
    <w:rsid w:val="005C0D69"/>
    <w:rsid w:val="005C4F2F"/>
    <w:rsid w:val="005D3FD2"/>
    <w:rsid w:val="00616757"/>
    <w:rsid w:val="00624377"/>
    <w:rsid w:val="00681F96"/>
    <w:rsid w:val="006A49F2"/>
    <w:rsid w:val="00707928"/>
    <w:rsid w:val="00732B63"/>
    <w:rsid w:val="0077382E"/>
    <w:rsid w:val="007A796E"/>
    <w:rsid w:val="007B1195"/>
    <w:rsid w:val="007D2F6B"/>
    <w:rsid w:val="007D7913"/>
    <w:rsid w:val="007E4FB5"/>
    <w:rsid w:val="00827D52"/>
    <w:rsid w:val="008317E1"/>
    <w:rsid w:val="008656DA"/>
    <w:rsid w:val="008755D9"/>
    <w:rsid w:val="008C49B3"/>
    <w:rsid w:val="008C6246"/>
    <w:rsid w:val="008D2A0E"/>
    <w:rsid w:val="008D3EE1"/>
    <w:rsid w:val="008E375A"/>
    <w:rsid w:val="0091411E"/>
    <w:rsid w:val="00916FBF"/>
    <w:rsid w:val="00926476"/>
    <w:rsid w:val="009B6BBE"/>
    <w:rsid w:val="00A2670E"/>
    <w:rsid w:val="00A36AF8"/>
    <w:rsid w:val="00A41A0E"/>
    <w:rsid w:val="00A510F0"/>
    <w:rsid w:val="00A72AEA"/>
    <w:rsid w:val="00A911F3"/>
    <w:rsid w:val="00B23949"/>
    <w:rsid w:val="00B274FE"/>
    <w:rsid w:val="00B43AB7"/>
    <w:rsid w:val="00B90A79"/>
    <w:rsid w:val="00C14FB9"/>
    <w:rsid w:val="00C35CB1"/>
    <w:rsid w:val="00C51106"/>
    <w:rsid w:val="00C635A8"/>
    <w:rsid w:val="00C85D5D"/>
    <w:rsid w:val="00C90439"/>
    <w:rsid w:val="00CA5807"/>
    <w:rsid w:val="00CC1F02"/>
    <w:rsid w:val="00CC4987"/>
    <w:rsid w:val="00D04F7B"/>
    <w:rsid w:val="00D06FA5"/>
    <w:rsid w:val="00D07CF0"/>
    <w:rsid w:val="00D63835"/>
    <w:rsid w:val="00D64FDF"/>
    <w:rsid w:val="00DB5369"/>
    <w:rsid w:val="00DC4483"/>
    <w:rsid w:val="00DE0775"/>
    <w:rsid w:val="00E01232"/>
    <w:rsid w:val="00E51FDE"/>
    <w:rsid w:val="00E94AE8"/>
    <w:rsid w:val="00EB7917"/>
    <w:rsid w:val="00ED0751"/>
    <w:rsid w:val="00ED1654"/>
    <w:rsid w:val="00ED2278"/>
    <w:rsid w:val="00EF187F"/>
    <w:rsid w:val="00EF4583"/>
    <w:rsid w:val="00F021D9"/>
    <w:rsid w:val="00F136D9"/>
    <w:rsid w:val="00F51F2F"/>
    <w:rsid w:val="00F95E08"/>
    <w:rsid w:val="00F97641"/>
    <w:rsid w:val="00FE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paragraph" w:customStyle="1" w:styleId="Pa13">
    <w:name w:val="Pa13"/>
    <w:basedOn w:val="Normal"/>
    <w:next w:val="Normal"/>
    <w:uiPriority w:val="99"/>
    <w:rsid w:val="008C6246"/>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6">
    <w:name w:val="Pa6"/>
    <w:basedOn w:val="Normal"/>
    <w:next w:val="Normal"/>
    <w:uiPriority w:val="99"/>
    <w:rsid w:val="00C85D5D"/>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15">
    <w:name w:val="Pa15"/>
    <w:basedOn w:val="Normal"/>
    <w:next w:val="Normal"/>
    <w:uiPriority w:val="99"/>
    <w:rsid w:val="00083CC4"/>
    <w:pPr>
      <w:autoSpaceDE w:val="0"/>
      <w:autoSpaceDN w:val="0"/>
      <w:adjustRightInd w:val="0"/>
      <w:spacing w:before="0" w:after="0" w:line="251" w:lineRule="atLeast"/>
      <w:jc w:val="left"/>
    </w:pPr>
    <w:rPr>
      <w:rFonts w:ascii="Myriad Pro" w:eastAsiaTheme="minorEastAsia" w:hAnsi="Myriad Pro"/>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4</cp:revision>
  <dcterms:created xsi:type="dcterms:W3CDTF">2023-12-27T12:11:00Z</dcterms:created>
  <dcterms:modified xsi:type="dcterms:W3CDTF">2023-12-27T12:56:00Z</dcterms:modified>
  <cp:category>Giáo án Tin học lớp 5 Kết nối tri thức - HoaTieu.vn</cp:category>
</cp:coreProperties>
</file>