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sz w:val="32"/>
          <w:szCs w:val="32"/>
        </w:rPr>
      </w:pPr>
      <w:r w:rsidDel="00000000" w:rsidR="00000000" w:rsidRPr="00000000">
        <w:rPr>
          <w:rFonts w:ascii="Times New Roman" w:cs="Times New Roman" w:eastAsia="Times New Roman" w:hAnsi="Times New Roman"/>
          <w:b w:val="1"/>
          <w:color w:val="000000"/>
          <w:sz w:val="32"/>
          <w:szCs w:val="32"/>
          <w:rtl w:val="0"/>
        </w:rPr>
        <w:t xml:space="preserve">Bài 2: TÌM KIẾM THÔNG TIN TRÊN WEBSITE </w:t>
      </w:r>
      <w:r w:rsidDel="00000000" w:rsidR="00000000" w:rsidRPr="00000000">
        <w:rPr>
          <w:b w:val="1"/>
          <w:sz w:val="32"/>
          <w:szCs w:val="32"/>
          <w:rtl w:val="0"/>
        </w:rPr>
        <w:t xml:space="preserve">(tiết 2)</w:t>
      </w:r>
      <w:r w:rsidDel="00000000" w:rsidR="00000000" w:rsidRPr="00000000">
        <w:rPr>
          <w:rtl w:val="0"/>
        </w:rPr>
      </w:r>
    </w:p>
    <w:p w:rsidR="00000000" w:rsidDel="00000000" w:rsidP="00000000" w:rsidRDefault="00000000" w:rsidRPr="00000000" w14:paraId="00000002">
      <w:pPr>
        <w:jc w:val="center"/>
        <w:rPr>
          <w:b w:val="1"/>
          <w:sz w:val="36"/>
          <w:szCs w:val="36"/>
        </w:rPr>
      </w:pPr>
      <w:r w:rsidDel="00000000" w:rsidR="00000000" w:rsidRPr="00000000">
        <w:rPr>
          <w:rtl w:val="0"/>
        </w:rPr>
      </w:r>
    </w:p>
    <w:p w:rsidR="00000000" w:rsidDel="00000000" w:rsidP="00000000" w:rsidRDefault="00000000" w:rsidRPr="00000000" w14:paraId="0000000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80" w:line="320" w:lineRule="auto"/>
        <w:ind w:left="1080" w:right="0" w:hanging="720"/>
        <w:jc w:val="both"/>
        <w:rPr>
          <w:rFonts w:ascii="Times New Roman" w:cs="Times New Roman" w:eastAsia="Times New Roman" w:hAnsi="Times New Roman"/>
          <w:b w:val="1"/>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YÊU CẦU CẦN ĐẠT</w:t>
      </w:r>
    </w:p>
    <w:p w:rsidR="00000000" w:rsidDel="00000000" w:rsidP="00000000" w:rsidRDefault="00000000" w:rsidRPr="00000000" w14:paraId="00000004">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80" w:before="0" w:line="320" w:lineRule="auto"/>
        <w:ind w:left="720" w:right="0" w:hanging="360"/>
        <w:jc w:val="both"/>
        <w:rPr>
          <w:rFonts w:ascii="Times New Roman" w:cs="Times New Roman" w:eastAsia="Times New Roman" w:hAnsi="Times New Roman"/>
          <w:b w:val="1"/>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Kiến thức</w:t>
      </w:r>
    </w:p>
    <w:p w:rsidR="00000000" w:rsidDel="00000000" w:rsidP="00000000" w:rsidRDefault="00000000" w:rsidRPr="00000000" w14:paraId="00000005">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80" w:line="320" w:lineRule="auto"/>
        <w:ind w:left="1080" w:right="0" w:hanging="36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Tìm được trên website cho trước những thông tin phù hợp và có ích cho nhiệm vụ đặt ra. </w:t>
      </w:r>
    </w:p>
    <w:p w:rsidR="00000000" w:rsidDel="00000000" w:rsidP="00000000" w:rsidRDefault="00000000" w:rsidRPr="00000000" w14:paraId="00000006">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60" w:line="259" w:lineRule="auto"/>
        <w:ind w:left="1080" w:right="0" w:hanging="36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Hợp tác, chia sẻ được thông tin với các bạn trong nhóm để hoàn thành công việc được giao.</w:t>
      </w:r>
    </w:p>
    <w:p w:rsidR="00000000" w:rsidDel="00000000" w:rsidP="00000000" w:rsidRDefault="00000000" w:rsidRPr="00000000" w14:paraId="00000007">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80" w:before="0" w:line="320" w:lineRule="auto"/>
        <w:ind w:left="720" w:right="0" w:hanging="360"/>
        <w:jc w:val="both"/>
        <w:rPr>
          <w:rFonts w:ascii="Times New Roman" w:cs="Times New Roman" w:eastAsia="Times New Roman" w:hAnsi="Times New Roman"/>
          <w:b w:val="1"/>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Năng lực</w:t>
      </w:r>
    </w:p>
    <w:p w:rsidR="00000000" w:rsidDel="00000000" w:rsidP="00000000" w:rsidRDefault="00000000" w:rsidRPr="00000000" w14:paraId="00000008">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80" w:line="320" w:lineRule="auto"/>
        <w:ind w:left="1080" w:right="0" w:hanging="36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Nhận biết và nêu được nhu cầu tìm kiếm thông tin từ nguồn dữ liệu số khi giải quyết công việc, tìm được thông tin trong máy tính và trên Internet theo hướng dẫn (NLc). </w:t>
      </w:r>
    </w:p>
    <w:p w:rsidR="00000000" w:rsidDel="00000000" w:rsidP="00000000" w:rsidRDefault="00000000" w:rsidRPr="00000000" w14:paraId="00000009">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80" w:line="320" w:lineRule="auto"/>
        <w:ind w:left="1080" w:right="0" w:hanging="36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Sử dụng được các công cụ kĩ thuật số thông dụng theo hướng dẫn để chia sẻ, trao đổi thông tin với bạn và người thân (NLe). </w:t>
      </w:r>
    </w:p>
    <w:p w:rsidR="00000000" w:rsidDel="00000000" w:rsidP="00000000" w:rsidRDefault="00000000" w:rsidRPr="00000000" w14:paraId="0000000A">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80" w:before="80" w:line="320" w:lineRule="auto"/>
        <w:ind w:left="720" w:right="0" w:hanging="360"/>
        <w:jc w:val="both"/>
        <w:rPr>
          <w:rFonts w:ascii="Times New Roman" w:cs="Times New Roman" w:eastAsia="Times New Roman" w:hAnsi="Times New Roman"/>
          <w:b w:val="1"/>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Phẩm chất</w:t>
      </w:r>
    </w:p>
    <w:p w:rsidR="00000000" w:rsidDel="00000000" w:rsidP="00000000" w:rsidRDefault="00000000" w:rsidRPr="00000000" w14:paraId="0000000B">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80" w:line="320" w:lineRule="auto"/>
        <w:ind w:left="1080" w:right="0" w:hanging="36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Chăm chỉ, hợp tác, có tinh thần làm việc nhóm.</w:t>
      </w:r>
    </w:p>
    <w:p w:rsidR="00000000" w:rsidDel="00000000" w:rsidP="00000000" w:rsidRDefault="00000000" w:rsidRPr="00000000" w14:paraId="0000000C">
      <w:pPr>
        <w:spacing w:after="60" w:before="60" w:line="259" w:lineRule="auto"/>
        <w:jc w:val="left"/>
        <w:rPr>
          <w:sz w:val="28"/>
          <w:szCs w:val="28"/>
        </w:rPr>
      </w:pPr>
      <w:r w:rsidDel="00000000" w:rsidR="00000000" w:rsidRPr="00000000">
        <w:rPr>
          <w:rtl w:val="0"/>
        </w:rPr>
      </w:r>
    </w:p>
    <w:p w:rsidR="00000000" w:rsidDel="00000000" w:rsidP="00000000" w:rsidRDefault="00000000" w:rsidRPr="00000000" w14:paraId="0000000D">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80" w:line="320" w:lineRule="auto"/>
        <w:ind w:left="1080" w:right="0" w:hanging="720"/>
        <w:jc w:val="both"/>
        <w:rPr>
          <w:rFonts w:ascii="Times New Roman" w:cs="Times New Roman" w:eastAsia="Times New Roman" w:hAnsi="Times New Roman"/>
          <w:b w:val="1"/>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ĐỒ DÙNG DẠY HỌC</w:t>
      </w:r>
    </w:p>
    <w:p w:rsidR="00000000" w:rsidDel="00000000" w:rsidP="00000000" w:rsidRDefault="00000000" w:rsidRPr="00000000" w14:paraId="0000000E">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320" w:lineRule="auto"/>
        <w:ind w:left="1440" w:right="0" w:hanging="36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Giáo viên:</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SGK, máy tính, máy chiếu, …</w:t>
      </w:r>
    </w:p>
    <w:p w:rsidR="00000000" w:rsidDel="00000000" w:rsidP="00000000" w:rsidRDefault="00000000" w:rsidRPr="00000000" w14:paraId="0000000F">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320" w:lineRule="auto"/>
        <w:ind w:left="1440" w:right="0" w:hanging="360"/>
        <w:jc w:val="both"/>
        <w:rPr>
          <w:rFonts w:ascii="Times New Roman" w:cs="Times New Roman" w:eastAsia="Times New Roman" w:hAnsi="Times New Roman"/>
          <w:b w:val="1"/>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Học sinh: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SGK, vở ghi, …</w:t>
      </w:r>
      <w:r w:rsidDel="00000000" w:rsidR="00000000" w:rsidRPr="00000000">
        <w:rPr>
          <w:rtl w:val="0"/>
        </w:rPr>
      </w:r>
    </w:p>
    <w:p w:rsidR="00000000" w:rsidDel="00000000" w:rsidP="00000000" w:rsidRDefault="00000000" w:rsidRPr="00000000" w14:paraId="0000001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20" w:lineRule="auto"/>
        <w:ind w:left="1440" w:right="0" w:hanging="720"/>
        <w:jc w:val="both"/>
        <w:rPr>
          <w:rFonts w:ascii="Times New Roman" w:cs="Times New Roman" w:eastAsia="Times New Roman" w:hAnsi="Times New Roman"/>
          <w:b w:val="1"/>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11">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320" w:lineRule="auto"/>
        <w:ind w:left="1080" w:right="0" w:hanging="720"/>
        <w:jc w:val="both"/>
        <w:rPr>
          <w:rFonts w:ascii="Times New Roman" w:cs="Times New Roman" w:eastAsia="Times New Roman" w:hAnsi="Times New Roman"/>
          <w:b w:val="1"/>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 CÁC HOẠT ĐỘNG DẠY HỌC CHỦ YẾU</w:t>
      </w:r>
    </w:p>
    <w:p w:rsidR="00000000" w:rsidDel="00000000" w:rsidP="00000000" w:rsidRDefault="00000000" w:rsidRPr="00000000" w14:paraId="00000012">
      <w:pPr>
        <w:keepNext w:val="0"/>
        <w:keepLines w:val="0"/>
        <w:pageBreakBefore w:val="0"/>
        <w:widowControl w:val="1"/>
        <w:pBdr>
          <w:top w:space="0" w:sz="0" w:val="nil"/>
          <w:left w:space="0" w:sz="0" w:val="nil"/>
          <w:bottom w:space="0" w:sz="0" w:val="nil"/>
          <w:right w:space="0" w:sz="0" w:val="nil"/>
          <w:between w:space="0" w:sz="0" w:val="nil"/>
        </w:pBdr>
        <w:shd w:fill="auto" w:val="clear"/>
        <w:spacing w:after="80" w:before="0" w:line="320" w:lineRule="auto"/>
        <w:ind w:left="1080" w:right="0" w:hanging="720"/>
        <w:jc w:val="both"/>
        <w:rPr>
          <w:rFonts w:ascii="Times New Roman" w:cs="Times New Roman" w:eastAsia="Times New Roman" w:hAnsi="Times New Roman"/>
          <w:b w:val="1"/>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13">
      <w:pPr>
        <w:jc w:val="center"/>
        <w:rPr>
          <w:b w:val="1"/>
          <w:sz w:val="32"/>
          <w:szCs w:val="32"/>
        </w:rPr>
      </w:pPr>
      <w:r w:rsidDel="00000000" w:rsidR="00000000" w:rsidRPr="00000000">
        <w:rPr>
          <w:b w:val="1"/>
          <w:sz w:val="32"/>
          <w:szCs w:val="32"/>
          <w:rtl w:val="0"/>
        </w:rPr>
        <w:t xml:space="preserve">Hoạt động 3: Thực hành tìm kiếm thông tin trên website và chia sẻ thông tin</w:t>
      </w:r>
    </w:p>
    <w:p w:rsidR="00000000" w:rsidDel="00000000" w:rsidP="00000000" w:rsidRDefault="00000000" w:rsidRPr="00000000" w14:paraId="00000014">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80" w:before="80" w:line="320" w:lineRule="auto"/>
        <w:ind w:left="720" w:right="0" w:hanging="360"/>
        <w:jc w:val="both"/>
        <w:rPr>
          <w:rFonts w:ascii="Times New Roman" w:cs="Times New Roman" w:eastAsia="Times New Roman" w:hAnsi="Times New Roman"/>
          <w:b w:val="1"/>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Mục tiêu</w:t>
      </w:r>
    </w:p>
    <w:p w:rsidR="00000000" w:rsidDel="00000000" w:rsidP="00000000" w:rsidRDefault="00000000" w:rsidRPr="00000000" w14:paraId="00000015">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80" w:line="320" w:lineRule="auto"/>
        <w:ind w:left="1080" w:right="0" w:hanging="36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Học sinh thực hành tìm kiếm thông tin và chia sẻ thông tin.</w:t>
      </w:r>
    </w:p>
    <w:p w:rsidR="00000000" w:rsidDel="00000000" w:rsidP="00000000" w:rsidRDefault="00000000" w:rsidRPr="00000000" w14:paraId="00000016">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80" w:line="320" w:lineRule="auto"/>
        <w:ind w:left="1080" w:right="0" w:hanging="36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Sử dụng được các công cụ kĩ thuật số thông dụng theo hướng dẫn để chia sẻ, trao đổi thông tin với bạn và người thân (NLe). </w:t>
      </w:r>
    </w:p>
    <w:p w:rsidR="00000000" w:rsidDel="00000000" w:rsidP="00000000" w:rsidRDefault="00000000" w:rsidRPr="00000000" w14:paraId="00000017">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80" w:before="80" w:line="320" w:lineRule="auto"/>
        <w:ind w:left="720" w:right="0" w:hanging="360"/>
        <w:jc w:val="both"/>
        <w:rPr>
          <w:rFonts w:ascii="Times New Roman" w:cs="Times New Roman" w:eastAsia="Times New Roman" w:hAnsi="Times New Roman"/>
          <w:b w:val="1"/>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Nội dung</w:t>
      </w:r>
    </w:p>
    <w:p w:rsidR="00000000" w:rsidDel="00000000" w:rsidP="00000000" w:rsidRDefault="00000000" w:rsidRPr="00000000" w14:paraId="00000018">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80" w:line="320" w:lineRule="auto"/>
        <w:ind w:left="1080" w:right="0" w:hanging="36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Sử dụng được các công cụ kĩ thuật số thông dụng theo hướng dẫn để chia sẻ, trao đổi thông tin với bạn và người thân (NLe). </w:t>
      </w:r>
    </w:p>
    <w:p w:rsidR="00000000" w:rsidDel="00000000" w:rsidP="00000000" w:rsidRDefault="00000000" w:rsidRPr="00000000" w14:paraId="00000019">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80" w:line="320" w:lineRule="auto"/>
        <w:ind w:left="108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Tìm được trên website cho trước những thông tin phù hợp và có ích cho nhiệm vụ đặt ra.</w:t>
      </w:r>
      <w:r w:rsidDel="00000000" w:rsidR="00000000" w:rsidRPr="00000000">
        <w:rPr>
          <w:rtl w:val="0"/>
        </w:rPr>
      </w:r>
    </w:p>
    <w:p w:rsidR="00000000" w:rsidDel="00000000" w:rsidP="00000000" w:rsidRDefault="00000000" w:rsidRPr="00000000" w14:paraId="0000001A">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80" w:before="0" w:line="320" w:lineRule="auto"/>
        <w:ind w:left="720" w:right="0" w:hanging="360"/>
        <w:jc w:val="both"/>
        <w:rPr>
          <w:rFonts w:ascii="Times New Roman" w:cs="Times New Roman" w:eastAsia="Times New Roman" w:hAnsi="Times New Roman"/>
          <w:b w:val="1"/>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Sản phẩm</w:t>
      </w:r>
    </w:p>
    <w:p w:rsidR="00000000" w:rsidDel="00000000" w:rsidP="00000000" w:rsidRDefault="00000000" w:rsidRPr="00000000" w14:paraId="0000001B">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80" w:line="320" w:lineRule="auto"/>
        <w:ind w:left="1080" w:right="0" w:hanging="36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Sử dụng được các công cụ kĩ thuật số thông dụng theo hướng dẫn để chia sẻ, trao đổi thông tin với bạn và người thân (NLe). </w:t>
      </w:r>
    </w:p>
    <w:p w:rsidR="00000000" w:rsidDel="00000000" w:rsidP="00000000" w:rsidRDefault="00000000" w:rsidRPr="00000000" w14:paraId="0000001C">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80" w:before="80" w:line="320" w:lineRule="auto"/>
        <w:ind w:left="720" w:right="0" w:hanging="360"/>
        <w:jc w:val="both"/>
        <w:rPr>
          <w:rFonts w:ascii="Times New Roman" w:cs="Times New Roman" w:eastAsia="Times New Roman" w:hAnsi="Times New Roman"/>
          <w:b w:val="1"/>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Tổ chức thực hiện</w:t>
      </w:r>
    </w:p>
    <w:tbl>
      <w:tblPr>
        <w:tblStyle w:val="Table1"/>
        <w:tblW w:w="935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3504"/>
        <w:gridCol w:w="2553"/>
        <w:gridCol w:w="3293"/>
        <w:tblGridChange w:id="0">
          <w:tblGrid>
            <w:gridCol w:w="3504"/>
            <w:gridCol w:w="2553"/>
            <w:gridCol w:w="3293"/>
          </w:tblGrid>
        </w:tblGridChange>
      </w:tblGrid>
      <w:tr>
        <w:trPr>
          <w:cantSplit w:val="0"/>
          <w:tblHeader w:val="1"/>
        </w:trPr>
        <w:tc>
          <w:tcPr>
            <w:vAlign w:val="center"/>
          </w:tcPr>
          <w:p w:rsidR="00000000" w:rsidDel="00000000" w:rsidP="00000000" w:rsidRDefault="00000000" w:rsidRPr="00000000" w14:paraId="0000001D">
            <w:pPr>
              <w:rPr>
                <w:b w:val="1"/>
                <w:color w:val="000000"/>
                <w:sz w:val="28"/>
                <w:szCs w:val="28"/>
              </w:rPr>
            </w:pPr>
            <w:r w:rsidDel="00000000" w:rsidR="00000000" w:rsidRPr="00000000">
              <w:rPr>
                <w:b w:val="1"/>
                <w:i w:val="1"/>
                <w:color w:val="000000"/>
                <w:sz w:val="28"/>
                <w:szCs w:val="28"/>
                <w:rtl w:val="0"/>
              </w:rPr>
              <w:t xml:space="preserve">GV tổ chức hoạt động</w:t>
            </w:r>
            <w:r w:rsidDel="00000000" w:rsidR="00000000" w:rsidRPr="00000000">
              <w:rPr>
                <w:rtl w:val="0"/>
              </w:rPr>
            </w:r>
          </w:p>
        </w:tc>
        <w:tc>
          <w:tcPr>
            <w:vAlign w:val="center"/>
          </w:tcPr>
          <w:p w:rsidR="00000000" w:rsidDel="00000000" w:rsidP="00000000" w:rsidRDefault="00000000" w:rsidRPr="00000000" w14:paraId="0000001E">
            <w:pPr>
              <w:rPr>
                <w:b w:val="1"/>
                <w:color w:val="000000"/>
                <w:sz w:val="28"/>
                <w:szCs w:val="28"/>
              </w:rPr>
            </w:pPr>
            <w:r w:rsidDel="00000000" w:rsidR="00000000" w:rsidRPr="00000000">
              <w:rPr>
                <w:b w:val="1"/>
                <w:i w:val="1"/>
                <w:color w:val="000000"/>
                <w:sz w:val="28"/>
                <w:szCs w:val="28"/>
                <w:rtl w:val="0"/>
              </w:rPr>
              <w:t xml:space="preserve">Hoạt động của HS</w:t>
            </w:r>
            <w:r w:rsidDel="00000000" w:rsidR="00000000" w:rsidRPr="00000000">
              <w:rPr>
                <w:rtl w:val="0"/>
              </w:rPr>
            </w:r>
          </w:p>
        </w:tc>
        <w:tc>
          <w:tcPr>
            <w:vAlign w:val="center"/>
          </w:tcPr>
          <w:p w:rsidR="00000000" w:rsidDel="00000000" w:rsidP="00000000" w:rsidRDefault="00000000" w:rsidRPr="00000000" w14:paraId="0000001F">
            <w:pPr>
              <w:rPr>
                <w:b w:val="1"/>
                <w:color w:val="000000"/>
                <w:sz w:val="28"/>
                <w:szCs w:val="28"/>
              </w:rPr>
            </w:pPr>
            <w:r w:rsidDel="00000000" w:rsidR="00000000" w:rsidRPr="00000000">
              <w:rPr>
                <w:b w:val="1"/>
                <w:i w:val="1"/>
                <w:color w:val="000000"/>
                <w:sz w:val="28"/>
                <w:szCs w:val="28"/>
                <w:rtl w:val="0"/>
              </w:rPr>
              <w:t xml:space="preserve">Kết quả/sản phẩm </w:t>
              <w:br w:type="textWrapping"/>
              <w:t xml:space="preserve">học tập</w:t>
            </w:r>
            <w:r w:rsidDel="00000000" w:rsidR="00000000" w:rsidRPr="00000000">
              <w:rPr>
                <w:rtl w:val="0"/>
              </w:rPr>
            </w:r>
          </w:p>
        </w:tc>
      </w:tr>
      <w:tr>
        <w:trPr>
          <w:cantSplit w:val="0"/>
          <w:tblHeader w:val="0"/>
        </w:trPr>
        <w:tc>
          <w:tcPr/>
          <w:p w:rsidR="00000000" w:rsidDel="00000000" w:rsidP="00000000" w:rsidRDefault="00000000" w:rsidRPr="00000000" w14:paraId="00000020">
            <w:pPr>
              <w:spacing w:after="0" w:before="0" w:line="240" w:lineRule="auto"/>
              <w:rPr>
                <w:color w:val="000000"/>
                <w:sz w:val="28"/>
                <w:szCs w:val="28"/>
              </w:rPr>
            </w:pPr>
            <w:r w:rsidDel="00000000" w:rsidR="00000000" w:rsidRPr="00000000">
              <w:rPr>
                <w:color w:val="000000"/>
                <w:sz w:val="28"/>
                <w:szCs w:val="28"/>
                <w:rtl w:val="0"/>
              </w:rPr>
              <w:t xml:space="preserve">GV yêu cầu HS thực hành xong sẽ có đủ sản phẩm, hoàn thành được nhiệm vụ đã đặt ra ở mục tiêu và Hoạt động khởi động của bài học. Đó là tìm kiếm được thông tin trên website, lưu lại những thông tin tìm được, chia sẻ thông tin trong nhóm để có đủ thông tin cho bài trình chiếu về </w:t>
            </w:r>
            <w:r w:rsidDel="00000000" w:rsidR="00000000" w:rsidRPr="00000000">
              <w:rPr>
                <w:i w:val="1"/>
                <w:color w:val="000000"/>
                <w:sz w:val="28"/>
                <w:szCs w:val="28"/>
                <w:rtl w:val="0"/>
              </w:rPr>
              <w:t xml:space="preserve">Ngày hội Trạng Nguyên nhỏ tuổi</w:t>
            </w:r>
            <w:r w:rsidDel="00000000" w:rsidR="00000000" w:rsidRPr="00000000">
              <w:rPr>
                <w:color w:val="000000"/>
                <w:sz w:val="28"/>
                <w:szCs w:val="28"/>
                <w:rtl w:val="0"/>
              </w:rPr>
              <w:t xml:space="preserve">.</w:t>
            </w:r>
          </w:p>
          <w:p w:rsidR="00000000" w:rsidDel="00000000" w:rsidP="00000000" w:rsidRDefault="00000000" w:rsidRPr="00000000" w14:paraId="00000021">
            <w:pPr>
              <w:spacing w:after="0" w:before="0" w:line="240" w:lineRule="auto"/>
              <w:rPr>
                <w:color w:val="000000"/>
                <w:sz w:val="28"/>
                <w:szCs w:val="28"/>
              </w:rPr>
            </w:pPr>
            <w:r w:rsidDel="00000000" w:rsidR="00000000" w:rsidRPr="00000000">
              <w:rPr>
                <w:color w:val="000000"/>
                <w:sz w:val="28"/>
                <w:szCs w:val="28"/>
                <w:rtl w:val="0"/>
              </w:rPr>
              <w:t xml:space="preserve">GV tổ chức hoạt động thực hành  theo từng nhiệm vụ 1, 2 và tiến hành làm theo hướng dẫn trong SGK_T12, T13.</w:t>
            </w:r>
          </w:p>
        </w:tc>
        <w:tc>
          <w:tcPr/>
          <w:p w:rsidR="00000000" w:rsidDel="00000000" w:rsidP="00000000" w:rsidRDefault="00000000" w:rsidRPr="00000000" w14:paraId="00000022">
            <w:pPr>
              <w:rPr>
                <w:color w:val="000000"/>
                <w:sz w:val="28"/>
                <w:szCs w:val="28"/>
              </w:rPr>
            </w:pPr>
            <w:r w:rsidDel="00000000" w:rsidR="00000000" w:rsidRPr="00000000">
              <w:rPr>
                <w:color w:val="000000"/>
                <w:sz w:val="28"/>
                <w:szCs w:val="28"/>
                <w:rtl w:val="0"/>
              </w:rPr>
              <w:t xml:space="preserve">- HS lắng nghe và quan sát.</w:t>
            </w:r>
          </w:p>
          <w:p w:rsidR="00000000" w:rsidDel="00000000" w:rsidP="00000000" w:rsidRDefault="00000000" w:rsidRPr="00000000" w14:paraId="00000023">
            <w:pPr>
              <w:rPr>
                <w:color w:val="000000"/>
                <w:sz w:val="28"/>
                <w:szCs w:val="28"/>
              </w:rPr>
            </w:pPr>
            <w:r w:rsidDel="00000000" w:rsidR="00000000" w:rsidRPr="00000000">
              <w:rPr>
                <w:color w:val="000000"/>
                <w:sz w:val="28"/>
                <w:szCs w:val="28"/>
                <w:rtl w:val="0"/>
              </w:rPr>
              <w:t xml:space="preserve">- HS thực hành theo các hướng dẫn và quan sát kết quả.</w:t>
            </w:r>
          </w:p>
          <w:p w:rsidR="00000000" w:rsidDel="00000000" w:rsidP="00000000" w:rsidRDefault="00000000" w:rsidRPr="00000000" w14:paraId="00000024">
            <w:pPr>
              <w:rPr>
                <w:color w:val="000000"/>
                <w:sz w:val="28"/>
                <w:szCs w:val="28"/>
              </w:rPr>
            </w:pPr>
            <w:r w:rsidDel="00000000" w:rsidR="00000000" w:rsidRPr="00000000">
              <w:rPr>
                <w:color w:val="000000"/>
                <w:sz w:val="28"/>
                <w:szCs w:val="28"/>
                <w:rtl w:val="0"/>
              </w:rPr>
              <w:t xml:space="preserve">- Học sinh báo cáo kết quả, nhận xét các nhóm khác.</w:t>
            </w:r>
          </w:p>
          <w:p w:rsidR="00000000" w:rsidDel="00000000" w:rsidP="00000000" w:rsidRDefault="00000000" w:rsidRPr="00000000" w14:paraId="00000025">
            <w:pPr>
              <w:rPr>
                <w:color w:val="000000"/>
                <w:sz w:val="28"/>
                <w:szCs w:val="28"/>
              </w:rPr>
            </w:pPr>
            <w:r w:rsidDel="00000000" w:rsidR="00000000" w:rsidRPr="00000000">
              <w:rPr>
                <w:rtl w:val="0"/>
              </w:rPr>
            </w:r>
          </w:p>
        </w:tc>
        <w:tc>
          <w:tcPr/>
          <w:p w:rsidR="00000000" w:rsidDel="00000000" w:rsidP="00000000" w:rsidRDefault="00000000" w:rsidRPr="00000000" w14:paraId="00000026">
            <w:pPr>
              <w:spacing w:after="0" w:before="0" w:line="240" w:lineRule="auto"/>
              <w:rPr>
                <w:color w:val="000000"/>
                <w:sz w:val="28"/>
                <w:szCs w:val="28"/>
              </w:rPr>
            </w:pPr>
            <w:r w:rsidDel="00000000" w:rsidR="00000000" w:rsidRPr="00000000">
              <w:rPr>
                <w:color w:val="000000"/>
                <w:sz w:val="28"/>
                <w:szCs w:val="28"/>
                <w:rtl w:val="0"/>
              </w:rPr>
              <w:t xml:space="preserve">- Sản phẩm, hoàn thành được nhiệm vụ đã đặt ra ở mục tiêu và Hoạt động khởi động của bài học. Đó là tìm kiếm được thông tin trên website, lưu lại những thông tin tìm được, chia sẻ thông tin trong nhóm để có đủ thông tin cho bài trình chiếu về </w:t>
            </w:r>
            <w:r w:rsidDel="00000000" w:rsidR="00000000" w:rsidRPr="00000000">
              <w:rPr>
                <w:i w:val="1"/>
                <w:color w:val="000000"/>
                <w:sz w:val="28"/>
                <w:szCs w:val="28"/>
                <w:rtl w:val="0"/>
              </w:rPr>
              <w:t xml:space="preserve">Ngày hội Trạng Nguyên nhỏ tuổi</w:t>
            </w:r>
            <w:r w:rsidDel="00000000" w:rsidR="00000000" w:rsidRPr="00000000">
              <w:rPr>
                <w:color w:val="000000"/>
                <w:sz w:val="28"/>
                <w:szCs w:val="28"/>
                <w:rtl w:val="0"/>
              </w:rPr>
              <w:t xml:space="preserve">.</w:t>
            </w:r>
          </w:p>
          <w:p w:rsidR="00000000" w:rsidDel="00000000" w:rsidP="00000000" w:rsidRDefault="00000000" w:rsidRPr="00000000" w14:paraId="00000027">
            <w:pPr>
              <w:spacing w:after="0" w:before="0" w:line="240" w:lineRule="auto"/>
              <w:rPr>
                <w:color w:val="000000"/>
                <w:sz w:val="28"/>
                <w:szCs w:val="28"/>
              </w:rPr>
            </w:pPr>
            <w:r w:rsidDel="00000000" w:rsidR="00000000" w:rsidRPr="00000000">
              <w:rPr>
                <w:rtl w:val="0"/>
              </w:rPr>
            </w:r>
          </w:p>
        </w:tc>
      </w:tr>
    </w:tbl>
    <w:p w:rsidR="00000000" w:rsidDel="00000000" w:rsidP="00000000" w:rsidRDefault="00000000" w:rsidRPr="00000000" w14:paraId="00000028">
      <w:pPr>
        <w:jc w:val="center"/>
        <w:rPr>
          <w:b w:val="1"/>
          <w:color w:val="000000"/>
          <w:sz w:val="28"/>
          <w:szCs w:val="28"/>
        </w:rPr>
      </w:pPr>
      <w:r w:rsidDel="00000000" w:rsidR="00000000" w:rsidRPr="00000000">
        <w:rPr>
          <w:rtl w:val="0"/>
        </w:rPr>
      </w:r>
    </w:p>
    <w:p w:rsidR="00000000" w:rsidDel="00000000" w:rsidP="00000000" w:rsidRDefault="00000000" w:rsidRPr="00000000" w14:paraId="00000029">
      <w:pPr>
        <w:jc w:val="center"/>
        <w:rPr>
          <w:b w:val="1"/>
          <w:sz w:val="32"/>
          <w:szCs w:val="32"/>
        </w:rPr>
      </w:pPr>
      <w:bookmarkStart w:colFirst="0" w:colLast="0" w:name="_heading=h.gjdgxs" w:id="0"/>
      <w:bookmarkEnd w:id="0"/>
      <w:r w:rsidDel="00000000" w:rsidR="00000000" w:rsidRPr="00000000">
        <w:rPr>
          <w:b w:val="1"/>
          <w:sz w:val="32"/>
          <w:szCs w:val="32"/>
          <w:rtl w:val="0"/>
        </w:rPr>
        <w:t xml:space="preserve">Hoạt động 4: Luyện tập</w:t>
      </w:r>
    </w:p>
    <w:p w:rsidR="00000000" w:rsidDel="00000000" w:rsidP="00000000" w:rsidRDefault="00000000" w:rsidRPr="00000000" w14:paraId="0000002A">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80" w:line="320" w:lineRule="auto"/>
        <w:ind w:left="1080" w:right="0" w:hanging="360"/>
        <w:jc w:val="both"/>
        <w:rPr>
          <w:rFonts w:ascii="Times New Roman" w:cs="Times New Roman" w:eastAsia="Times New Roman" w:hAnsi="Times New Roman"/>
          <w:b w:val="1"/>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Mục tiêu</w:t>
      </w:r>
    </w:p>
    <w:p w:rsidR="00000000" w:rsidDel="00000000" w:rsidP="00000000" w:rsidRDefault="00000000" w:rsidRPr="00000000" w14:paraId="0000002B">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tabs>
          <w:tab w:val="left" w:leader="none" w:pos="284"/>
        </w:tabs>
        <w:spacing w:after="0" w:before="0" w:line="312" w:lineRule="auto"/>
        <w:ind w:left="1080" w:right="0" w:hanging="360"/>
        <w:jc w:val="both"/>
        <w:rPr>
          <w:rFonts w:ascii="Times New Roman" w:cs="Times New Roman" w:eastAsia="Times New Roman" w:hAnsi="Times New Roman"/>
          <w:b w:val="1"/>
          <w:i w:val="1"/>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Khái quát lại các kiến thức đã học thông qua các bài luyện tập, qua đó vận dụng vào thực tiễn.</w:t>
      </w:r>
      <w:r w:rsidDel="00000000" w:rsidR="00000000" w:rsidRPr="00000000">
        <w:rPr>
          <w:rFonts w:ascii="Times New Roman" w:cs="Times New Roman" w:eastAsia="Times New Roman" w:hAnsi="Times New Roman"/>
          <w:b w:val="1"/>
          <w:i w:val="1"/>
          <w:smallCaps w:val="0"/>
          <w:strike w:val="0"/>
          <w:color w:val="000000"/>
          <w:sz w:val="28"/>
          <w:szCs w:val="28"/>
          <w:u w:val="none"/>
          <w:shd w:fill="auto" w:val="clear"/>
          <w:vertAlign w:val="baseline"/>
          <w:rtl w:val="0"/>
        </w:rPr>
        <w:tab/>
      </w:r>
    </w:p>
    <w:p w:rsidR="00000000" w:rsidDel="00000000" w:rsidP="00000000" w:rsidRDefault="00000000" w:rsidRPr="00000000" w14:paraId="0000002C">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320" w:lineRule="auto"/>
        <w:ind w:left="1080" w:right="0" w:hanging="360"/>
        <w:jc w:val="both"/>
        <w:rPr>
          <w:rFonts w:ascii="Times New Roman" w:cs="Times New Roman" w:eastAsia="Times New Roman" w:hAnsi="Times New Roman"/>
          <w:b w:val="1"/>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Nội dung</w:t>
      </w:r>
    </w:p>
    <w:p w:rsidR="00000000" w:rsidDel="00000000" w:rsidP="00000000" w:rsidRDefault="00000000" w:rsidRPr="00000000" w14:paraId="0000002D">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320" w:lineRule="auto"/>
        <w:ind w:left="1080" w:right="0" w:hanging="360"/>
        <w:jc w:val="both"/>
        <w:rPr>
          <w:rFonts w:ascii="Times New Roman" w:cs="Times New Roman" w:eastAsia="Times New Roman" w:hAnsi="Times New Roman"/>
          <w:b w:val="1"/>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Học sinh hoàn thành bài tập của nội dung câu hỏi SGK_T13.</w:t>
      </w:r>
      <w:r w:rsidDel="00000000" w:rsidR="00000000" w:rsidRPr="00000000">
        <w:rPr>
          <w:rtl w:val="0"/>
        </w:rPr>
      </w:r>
    </w:p>
    <w:p w:rsidR="00000000" w:rsidDel="00000000" w:rsidP="00000000" w:rsidRDefault="00000000" w:rsidRPr="00000000" w14:paraId="0000002E">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320" w:lineRule="auto"/>
        <w:ind w:left="1080" w:right="0" w:hanging="360"/>
        <w:jc w:val="both"/>
        <w:rPr>
          <w:rFonts w:ascii="Times New Roman" w:cs="Times New Roman" w:eastAsia="Times New Roman" w:hAnsi="Times New Roman"/>
          <w:b w:val="1"/>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Sản phẩm</w:t>
      </w:r>
    </w:p>
    <w:p w:rsidR="00000000" w:rsidDel="00000000" w:rsidP="00000000" w:rsidRDefault="00000000" w:rsidRPr="00000000" w14:paraId="0000002F">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320" w:lineRule="auto"/>
        <w:ind w:left="1080" w:right="0" w:hanging="360"/>
        <w:jc w:val="both"/>
        <w:rPr>
          <w:rFonts w:ascii="Times New Roman" w:cs="Times New Roman" w:eastAsia="Times New Roman" w:hAnsi="Times New Roman"/>
          <w:b w:val="1"/>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Học sinh hoàn thành bài tập của nội dung câu hỏi SGK_T13.</w:t>
      </w:r>
      <w:r w:rsidDel="00000000" w:rsidR="00000000" w:rsidRPr="00000000">
        <w:rPr>
          <w:rtl w:val="0"/>
        </w:rPr>
      </w:r>
    </w:p>
    <w:p w:rsidR="00000000" w:rsidDel="00000000" w:rsidP="00000000" w:rsidRDefault="00000000" w:rsidRPr="00000000" w14:paraId="00000030">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80" w:before="0" w:line="320" w:lineRule="auto"/>
        <w:ind w:left="1080" w:right="0" w:hanging="360"/>
        <w:jc w:val="both"/>
        <w:rPr>
          <w:rFonts w:ascii="Times New Roman" w:cs="Times New Roman" w:eastAsia="Times New Roman" w:hAnsi="Times New Roman"/>
          <w:b w:val="1"/>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Tổ chức thực hiện</w:t>
      </w:r>
    </w:p>
    <w:p w:rsidR="00000000" w:rsidDel="00000000" w:rsidP="00000000" w:rsidRDefault="00000000" w:rsidRPr="00000000" w14:paraId="00000031">
      <w:pPr>
        <w:jc w:val="left"/>
        <w:rPr>
          <w:b w:val="1"/>
          <w:i w:val="1"/>
          <w:sz w:val="32"/>
          <w:szCs w:val="32"/>
        </w:rPr>
      </w:pPr>
      <w:r w:rsidDel="00000000" w:rsidR="00000000" w:rsidRPr="00000000">
        <w:rPr>
          <w:rtl w:val="0"/>
        </w:rPr>
      </w:r>
    </w:p>
    <w:tbl>
      <w:tblPr>
        <w:tblStyle w:val="Table2"/>
        <w:tblW w:w="9349.999999999998"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904"/>
        <w:gridCol w:w="2942"/>
        <w:gridCol w:w="3504"/>
        <w:tblGridChange w:id="0">
          <w:tblGrid>
            <w:gridCol w:w="2904"/>
            <w:gridCol w:w="2942"/>
            <w:gridCol w:w="3504"/>
          </w:tblGrid>
        </w:tblGridChange>
      </w:tblGrid>
      <w:tr>
        <w:trPr>
          <w:cantSplit w:val="0"/>
          <w:tblHeader w:val="1"/>
        </w:trPr>
        <w:tc>
          <w:tcPr>
            <w:vAlign w:val="center"/>
          </w:tcPr>
          <w:p w:rsidR="00000000" w:rsidDel="00000000" w:rsidP="00000000" w:rsidRDefault="00000000" w:rsidRPr="00000000" w14:paraId="00000032">
            <w:pPr>
              <w:rPr>
                <w:b w:val="1"/>
                <w:sz w:val="28"/>
                <w:szCs w:val="28"/>
              </w:rPr>
            </w:pPr>
            <w:r w:rsidDel="00000000" w:rsidR="00000000" w:rsidRPr="00000000">
              <w:rPr>
                <w:b w:val="1"/>
                <w:i w:val="1"/>
                <w:sz w:val="28"/>
                <w:szCs w:val="28"/>
                <w:rtl w:val="0"/>
              </w:rPr>
              <w:t xml:space="preserve">GV tổ chức hoạt động</w:t>
            </w:r>
            <w:r w:rsidDel="00000000" w:rsidR="00000000" w:rsidRPr="00000000">
              <w:rPr>
                <w:rtl w:val="0"/>
              </w:rPr>
            </w:r>
          </w:p>
        </w:tc>
        <w:tc>
          <w:tcPr>
            <w:vAlign w:val="center"/>
          </w:tcPr>
          <w:p w:rsidR="00000000" w:rsidDel="00000000" w:rsidP="00000000" w:rsidRDefault="00000000" w:rsidRPr="00000000" w14:paraId="00000033">
            <w:pPr>
              <w:rPr>
                <w:b w:val="1"/>
                <w:sz w:val="28"/>
                <w:szCs w:val="28"/>
              </w:rPr>
            </w:pPr>
            <w:r w:rsidDel="00000000" w:rsidR="00000000" w:rsidRPr="00000000">
              <w:rPr>
                <w:b w:val="1"/>
                <w:i w:val="1"/>
                <w:sz w:val="28"/>
                <w:szCs w:val="28"/>
                <w:rtl w:val="0"/>
              </w:rPr>
              <w:t xml:space="preserve">Hoạt động của HS</w:t>
            </w:r>
            <w:r w:rsidDel="00000000" w:rsidR="00000000" w:rsidRPr="00000000">
              <w:rPr>
                <w:rtl w:val="0"/>
              </w:rPr>
            </w:r>
          </w:p>
        </w:tc>
        <w:tc>
          <w:tcPr>
            <w:vAlign w:val="center"/>
          </w:tcPr>
          <w:p w:rsidR="00000000" w:rsidDel="00000000" w:rsidP="00000000" w:rsidRDefault="00000000" w:rsidRPr="00000000" w14:paraId="00000034">
            <w:pPr>
              <w:rPr>
                <w:b w:val="1"/>
                <w:sz w:val="28"/>
                <w:szCs w:val="28"/>
              </w:rPr>
            </w:pPr>
            <w:r w:rsidDel="00000000" w:rsidR="00000000" w:rsidRPr="00000000">
              <w:rPr>
                <w:b w:val="1"/>
                <w:i w:val="1"/>
                <w:sz w:val="28"/>
                <w:szCs w:val="28"/>
                <w:rtl w:val="0"/>
              </w:rPr>
              <w:t xml:space="preserve">Kết quả/sản phẩm </w:t>
              <w:br w:type="textWrapping"/>
              <w:t xml:space="preserve">học tập</w:t>
            </w:r>
            <w:r w:rsidDel="00000000" w:rsidR="00000000" w:rsidRPr="00000000">
              <w:rPr>
                <w:rtl w:val="0"/>
              </w:rPr>
            </w:r>
          </w:p>
        </w:tc>
      </w:tr>
      <w:tr>
        <w:trPr>
          <w:cantSplit w:val="0"/>
          <w:tblHeader w:val="0"/>
        </w:trPr>
        <w:tc>
          <w:tcPr/>
          <w:p w:rsidR="00000000" w:rsidDel="00000000" w:rsidP="00000000" w:rsidRDefault="00000000" w:rsidRPr="00000000" w14:paraId="00000035">
            <w:pPr>
              <w:rPr>
                <w:b w:val="1"/>
                <w:sz w:val="28"/>
                <w:szCs w:val="28"/>
              </w:rPr>
            </w:pPr>
            <w:r w:rsidDel="00000000" w:rsidR="00000000" w:rsidRPr="00000000">
              <w:rPr>
                <w:color w:val="000000"/>
                <w:sz w:val="28"/>
                <w:szCs w:val="28"/>
                <w:rtl w:val="0"/>
              </w:rPr>
              <w:t xml:space="preserve">- GV yêu cầu </w:t>
            </w:r>
            <w:r w:rsidDel="00000000" w:rsidR="00000000" w:rsidRPr="00000000">
              <w:rPr>
                <w:sz w:val="28"/>
                <w:szCs w:val="28"/>
                <w:rtl w:val="0"/>
              </w:rPr>
              <w:t xml:space="preserve">học sinh hoàn thành bài tập của nội dung câu hỏi SGK_13.</w:t>
            </w:r>
            <w:r w:rsidDel="00000000" w:rsidR="00000000" w:rsidRPr="00000000">
              <w:rPr>
                <w:rtl w:val="0"/>
              </w:rPr>
            </w:r>
          </w:p>
          <w:p w:rsidR="00000000" w:rsidDel="00000000" w:rsidP="00000000" w:rsidRDefault="00000000" w:rsidRPr="00000000" w14:paraId="00000036">
            <w:pPr>
              <w:rPr>
                <w:color w:val="000000"/>
                <w:sz w:val="28"/>
                <w:szCs w:val="28"/>
              </w:rPr>
            </w:pPr>
            <w:r w:rsidDel="00000000" w:rsidR="00000000" w:rsidRPr="00000000">
              <w:rPr>
                <w:rtl w:val="0"/>
              </w:rPr>
            </w:r>
          </w:p>
        </w:tc>
        <w:tc>
          <w:tcPr/>
          <w:p w:rsidR="00000000" w:rsidDel="00000000" w:rsidP="00000000" w:rsidRDefault="00000000" w:rsidRPr="00000000" w14:paraId="00000037">
            <w:pPr>
              <w:rPr>
                <w:sz w:val="28"/>
                <w:szCs w:val="28"/>
              </w:rPr>
            </w:pPr>
            <w:r w:rsidDel="00000000" w:rsidR="00000000" w:rsidRPr="00000000">
              <w:rPr>
                <w:sz w:val="28"/>
                <w:szCs w:val="28"/>
                <w:rtl w:val="0"/>
              </w:rPr>
              <w:t xml:space="preserve">- HS lắng nghe và quan sát.</w:t>
            </w:r>
          </w:p>
          <w:p w:rsidR="00000000" w:rsidDel="00000000" w:rsidP="00000000" w:rsidRDefault="00000000" w:rsidRPr="00000000" w14:paraId="00000038">
            <w:pPr>
              <w:rPr>
                <w:sz w:val="28"/>
                <w:szCs w:val="28"/>
              </w:rPr>
            </w:pPr>
            <w:r w:rsidDel="00000000" w:rsidR="00000000" w:rsidRPr="00000000">
              <w:rPr>
                <w:sz w:val="28"/>
                <w:szCs w:val="28"/>
                <w:rtl w:val="0"/>
              </w:rPr>
              <w:t xml:space="preserve">- HS làm bài</w:t>
            </w:r>
          </w:p>
          <w:p w:rsidR="00000000" w:rsidDel="00000000" w:rsidP="00000000" w:rsidRDefault="00000000" w:rsidRPr="00000000" w14:paraId="00000039">
            <w:pPr>
              <w:rPr>
                <w:sz w:val="28"/>
                <w:szCs w:val="28"/>
              </w:rPr>
            </w:pPr>
            <w:r w:rsidDel="00000000" w:rsidR="00000000" w:rsidRPr="00000000">
              <w:rPr>
                <w:sz w:val="28"/>
                <w:szCs w:val="28"/>
                <w:rtl w:val="0"/>
              </w:rPr>
              <w:t xml:space="preserve">- Học sinh báo cáo kết quả, nhận xét các nhóm khác.</w:t>
            </w:r>
          </w:p>
          <w:p w:rsidR="00000000" w:rsidDel="00000000" w:rsidP="00000000" w:rsidRDefault="00000000" w:rsidRPr="00000000" w14:paraId="0000003A">
            <w:pPr>
              <w:rPr>
                <w:color w:val="000000"/>
                <w:sz w:val="28"/>
                <w:szCs w:val="28"/>
              </w:rPr>
            </w:pPr>
            <w:r w:rsidDel="00000000" w:rsidR="00000000" w:rsidRPr="00000000">
              <w:rPr>
                <w:rtl w:val="0"/>
              </w:rPr>
            </w:r>
          </w:p>
        </w:tc>
        <w:tc>
          <w:tcPr/>
          <w:p w:rsidR="00000000" w:rsidDel="00000000" w:rsidP="00000000" w:rsidRDefault="00000000" w:rsidRPr="00000000" w14:paraId="0000003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80" w:line="320" w:lineRule="auto"/>
              <w:ind w:left="0" w:right="0" w:firstLine="38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Hình 14 là giao diện website của Trung tâm dự báo </w:t>
            </w:r>
            <w:r w:rsidDel="00000000" w:rsidR="00000000" w:rsidRPr="00000000">
              <w:rPr>
                <w:sz w:val="28"/>
                <w:szCs w:val="28"/>
                <w:rtl w:val="0"/>
              </w:rPr>
              <w:t xml:space="preserve">Khí Tượng</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Thuỷ văn Quốc gia. </w:t>
            </w:r>
          </w:p>
          <w:p w:rsidR="00000000" w:rsidDel="00000000" w:rsidP="00000000" w:rsidRDefault="00000000" w:rsidRPr="00000000" w14:paraId="0000003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80" w:line="32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a) Địa chỉ website là nchmf.gov.vn. </w:t>
            </w:r>
          </w:p>
          <w:p w:rsidR="00000000" w:rsidDel="00000000" w:rsidP="00000000" w:rsidRDefault="00000000" w:rsidRPr="00000000" w14:paraId="0000003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80" w:line="32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b) Các chủ đề thông tin trong website là: Giới thiệu, Thời tiết, </w:t>
            </w:r>
            <w:r w:rsidDel="00000000" w:rsidR="00000000" w:rsidRPr="00000000">
              <w:rPr>
                <w:sz w:val="28"/>
                <w:szCs w:val="28"/>
                <w:rtl w:val="0"/>
              </w:rPr>
              <w:t xml:space="preserve">Khí Hậu</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Thuỷ văn, Hải văn, Phân vùng rủi ro thiên tai, Khoa học &amp; Công nghệ, Kiến thức KTTV, Dịch vụ KTTV. </w:t>
            </w:r>
          </w:p>
          <w:p w:rsidR="00000000" w:rsidDel="00000000" w:rsidP="00000000" w:rsidRDefault="00000000" w:rsidRPr="00000000" w14:paraId="0000003E">
            <w:pPr>
              <w:rPr>
                <w:color w:val="000000"/>
                <w:sz w:val="28"/>
                <w:szCs w:val="28"/>
              </w:rPr>
            </w:pPr>
            <w:r w:rsidDel="00000000" w:rsidR="00000000" w:rsidRPr="00000000">
              <w:rPr>
                <w:color w:val="000000"/>
                <w:sz w:val="28"/>
                <w:szCs w:val="28"/>
                <w:rtl w:val="0"/>
              </w:rPr>
              <w:t xml:space="preserve">c) Vị </w:t>
            </w:r>
            <w:r w:rsidDel="00000000" w:rsidR="00000000" w:rsidRPr="00000000">
              <w:rPr>
                <w:sz w:val="28"/>
                <w:szCs w:val="28"/>
                <w:rtl w:val="0"/>
              </w:rPr>
              <w:t xml:space="preserve">trí của</w:t>
            </w:r>
            <w:r w:rsidDel="00000000" w:rsidR="00000000" w:rsidRPr="00000000">
              <w:rPr>
                <w:color w:val="000000"/>
                <w:sz w:val="28"/>
                <w:szCs w:val="28"/>
                <w:rtl w:val="0"/>
              </w:rPr>
              <w:t xml:space="preserve"> công cụ tìm kiếm thông tin trên website là ở phía trên, bên trái, cạnh hình cờ đỏ sao vàng. Nháy chuột vào biểu tượng chiếc kính lúp, ô tìm kiếm sẽ xuất hiện để người sử dụng nhập từ khoá tìm kiếm. </w:t>
            </w:r>
          </w:p>
        </w:tc>
      </w:tr>
    </w:tbl>
    <w:p w:rsidR="00000000" w:rsidDel="00000000" w:rsidP="00000000" w:rsidRDefault="00000000" w:rsidRPr="00000000" w14:paraId="0000003F">
      <w:pPr>
        <w:jc w:val="center"/>
        <w:rPr>
          <w:b w:val="1"/>
          <w:sz w:val="32"/>
          <w:szCs w:val="32"/>
        </w:rPr>
      </w:pPr>
      <w:r w:rsidDel="00000000" w:rsidR="00000000" w:rsidRPr="00000000">
        <w:rPr>
          <w:rtl w:val="0"/>
        </w:rPr>
      </w:r>
    </w:p>
    <w:p w:rsidR="00000000" w:rsidDel="00000000" w:rsidP="00000000" w:rsidRDefault="00000000" w:rsidRPr="00000000" w14:paraId="00000040">
      <w:pPr>
        <w:jc w:val="center"/>
        <w:rPr>
          <w:b w:val="1"/>
          <w:sz w:val="32"/>
          <w:szCs w:val="32"/>
        </w:rPr>
      </w:pPr>
      <w:r w:rsidDel="00000000" w:rsidR="00000000" w:rsidRPr="00000000">
        <w:rPr>
          <w:b w:val="1"/>
          <w:sz w:val="32"/>
          <w:szCs w:val="32"/>
          <w:rtl w:val="0"/>
        </w:rPr>
        <w:t xml:space="preserve">Hoạt động 5: Vận dụng</w:t>
      </w:r>
    </w:p>
    <w:p w:rsidR="00000000" w:rsidDel="00000000" w:rsidP="00000000" w:rsidRDefault="00000000" w:rsidRPr="00000000" w14:paraId="00000041">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80" w:line="320" w:lineRule="auto"/>
        <w:ind w:left="720" w:right="0" w:hanging="360"/>
        <w:jc w:val="both"/>
        <w:rPr>
          <w:rFonts w:ascii="Times New Roman" w:cs="Times New Roman" w:eastAsia="Times New Roman" w:hAnsi="Times New Roman"/>
          <w:b w:val="1"/>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Mục tiêu</w:t>
      </w:r>
    </w:p>
    <w:p w:rsidR="00000000" w:rsidDel="00000000" w:rsidP="00000000" w:rsidRDefault="00000000" w:rsidRPr="00000000" w14:paraId="00000042">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320" w:lineRule="auto"/>
        <w:ind w:left="1080" w:right="0" w:hanging="36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Học sinh được phát triển năng lực giải quyết vấn đề và sáng tạo.</w:t>
      </w:r>
    </w:p>
    <w:p w:rsidR="00000000" w:rsidDel="00000000" w:rsidP="00000000" w:rsidRDefault="00000000" w:rsidRPr="00000000" w14:paraId="00000043">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320" w:lineRule="auto"/>
        <w:ind w:left="720" w:right="0" w:hanging="360"/>
        <w:jc w:val="both"/>
        <w:rPr>
          <w:rFonts w:ascii="Times New Roman" w:cs="Times New Roman" w:eastAsia="Times New Roman" w:hAnsi="Times New Roman"/>
          <w:b w:val="1"/>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Nội dung</w:t>
      </w:r>
    </w:p>
    <w:p w:rsidR="00000000" w:rsidDel="00000000" w:rsidP="00000000" w:rsidRDefault="00000000" w:rsidRPr="00000000" w14:paraId="00000044">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Học sinh tạo chương trình theo yêu cầu SGK_T13.</w:t>
      </w:r>
    </w:p>
    <w:p w:rsidR="00000000" w:rsidDel="00000000" w:rsidP="00000000" w:rsidRDefault="00000000" w:rsidRPr="00000000" w14:paraId="00000045">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320" w:lineRule="auto"/>
        <w:ind w:left="720" w:right="0" w:hanging="360"/>
        <w:jc w:val="both"/>
        <w:rPr>
          <w:rFonts w:ascii="Times New Roman" w:cs="Times New Roman" w:eastAsia="Times New Roman" w:hAnsi="Times New Roman"/>
          <w:b w:val="1"/>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Sản phẩm</w:t>
      </w:r>
    </w:p>
    <w:p w:rsidR="00000000" w:rsidDel="00000000" w:rsidP="00000000" w:rsidRDefault="00000000" w:rsidRPr="00000000" w14:paraId="00000046">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Học sinh tạo chương trình theo yêu cầu SGK_T13.</w:t>
      </w:r>
    </w:p>
    <w:p w:rsidR="00000000" w:rsidDel="00000000" w:rsidP="00000000" w:rsidRDefault="00000000" w:rsidRPr="00000000" w14:paraId="00000047">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80" w:before="0" w:line="320" w:lineRule="auto"/>
        <w:ind w:left="720" w:right="0" w:hanging="360"/>
        <w:jc w:val="both"/>
        <w:rPr>
          <w:rFonts w:ascii="Times New Roman" w:cs="Times New Roman" w:eastAsia="Times New Roman" w:hAnsi="Times New Roman"/>
          <w:b w:val="1"/>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Tổ chức thực hiện</w:t>
      </w:r>
    </w:p>
    <w:p w:rsidR="00000000" w:rsidDel="00000000" w:rsidP="00000000" w:rsidRDefault="00000000" w:rsidRPr="00000000" w14:paraId="00000048">
      <w:pPr>
        <w:jc w:val="left"/>
        <w:rPr>
          <w:b w:val="1"/>
          <w:sz w:val="32"/>
          <w:szCs w:val="32"/>
        </w:rPr>
      </w:pPr>
      <w:r w:rsidDel="00000000" w:rsidR="00000000" w:rsidRPr="00000000">
        <w:rPr>
          <w:rtl w:val="0"/>
        </w:rPr>
      </w:r>
    </w:p>
    <w:tbl>
      <w:tblPr>
        <w:tblStyle w:val="Table3"/>
        <w:tblW w:w="9429.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3177"/>
        <w:gridCol w:w="2931"/>
        <w:gridCol w:w="3321"/>
        <w:tblGridChange w:id="0">
          <w:tblGrid>
            <w:gridCol w:w="3177"/>
            <w:gridCol w:w="2931"/>
            <w:gridCol w:w="3321"/>
          </w:tblGrid>
        </w:tblGridChange>
      </w:tblGrid>
      <w:tr>
        <w:trPr>
          <w:cantSplit w:val="0"/>
          <w:trHeight w:val="937" w:hRule="atLeast"/>
          <w:tblHeader w:val="1"/>
        </w:trPr>
        <w:tc>
          <w:tcPr>
            <w:vAlign w:val="center"/>
          </w:tcPr>
          <w:p w:rsidR="00000000" w:rsidDel="00000000" w:rsidP="00000000" w:rsidRDefault="00000000" w:rsidRPr="00000000" w14:paraId="00000049">
            <w:pPr>
              <w:rPr>
                <w:b w:val="1"/>
                <w:sz w:val="28"/>
                <w:szCs w:val="28"/>
              </w:rPr>
            </w:pPr>
            <w:r w:rsidDel="00000000" w:rsidR="00000000" w:rsidRPr="00000000">
              <w:rPr>
                <w:b w:val="1"/>
                <w:i w:val="1"/>
                <w:sz w:val="28"/>
                <w:szCs w:val="28"/>
                <w:rtl w:val="0"/>
              </w:rPr>
              <w:t xml:space="preserve">GV tổ chức hoạt động</w:t>
            </w:r>
            <w:r w:rsidDel="00000000" w:rsidR="00000000" w:rsidRPr="00000000">
              <w:rPr>
                <w:rtl w:val="0"/>
              </w:rPr>
            </w:r>
          </w:p>
        </w:tc>
        <w:tc>
          <w:tcPr>
            <w:vAlign w:val="center"/>
          </w:tcPr>
          <w:p w:rsidR="00000000" w:rsidDel="00000000" w:rsidP="00000000" w:rsidRDefault="00000000" w:rsidRPr="00000000" w14:paraId="0000004A">
            <w:pPr>
              <w:rPr>
                <w:b w:val="1"/>
                <w:sz w:val="28"/>
                <w:szCs w:val="28"/>
              </w:rPr>
            </w:pPr>
            <w:r w:rsidDel="00000000" w:rsidR="00000000" w:rsidRPr="00000000">
              <w:rPr>
                <w:b w:val="1"/>
                <w:i w:val="1"/>
                <w:sz w:val="28"/>
                <w:szCs w:val="28"/>
                <w:rtl w:val="0"/>
              </w:rPr>
              <w:t xml:space="preserve">Hoạt động của HS</w:t>
            </w:r>
            <w:r w:rsidDel="00000000" w:rsidR="00000000" w:rsidRPr="00000000">
              <w:rPr>
                <w:rtl w:val="0"/>
              </w:rPr>
            </w:r>
          </w:p>
        </w:tc>
        <w:tc>
          <w:tcPr>
            <w:vAlign w:val="center"/>
          </w:tcPr>
          <w:p w:rsidR="00000000" w:rsidDel="00000000" w:rsidP="00000000" w:rsidRDefault="00000000" w:rsidRPr="00000000" w14:paraId="0000004B">
            <w:pPr>
              <w:rPr>
                <w:b w:val="1"/>
                <w:sz w:val="28"/>
                <w:szCs w:val="28"/>
              </w:rPr>
            </w:pPr>
            <w:r w:rsidDel="00000000" w:rsidR="00000000" w:rsidRPr="00000000">
              <w:rPr>
                <w:b w:val="1"/>
                <w:i w:val="1"/>
                <w:sz w:val="28"/>
                <w:szCs w:val="28"/>
                <w:rtl w:val="0"/>
              </w:rPr>
              <w:t xml:space="preserve">Kết quả/sản phẩm </w:t>
              <w:br w:type="textWrapping"/>
              <w:t xml:space="preserve">học tập</w:t>
            </w:r>
            <w:r w:rsidDel="00000000" w:rsidR="00000000" w:rsidRPr="00000000">
              <w:rPr>
                <w:rtl w:val="0"/>
              </w:rPr>
            </w:r>
          </w:p>
        </w:tc>
      </w:tr>
      <w:tr>
        <w:trPr>
          <w:cantSplit w:val="0"/>
          <w:trHeight w:val="3468" w:hRule="atLeast"/>
          <w:tblHeader w:val="0"/>
        </w:trPr>
        <w:tc>
          <w:tcPr/>
          <w:p w:rsidR="00000000" w:rsidDel="00000000" w:rsidP="00000000" w:rsidRDefault="00000000" w:rsidRPr="00000000" w14:paraId="0000004C">
            <w:pPr>
              <w:rPr>
                <w:color w:val="000000"/>
                <w:sz w:val="28"/>
                <w:szCs w:val="28"/>
              </w:rPr>
            </w:pPr>
            <w:r w:rsidDel="00000000" w:rsidR="00000000" w:rsidRPr="00000000">
              <w:rPr>
                <w:color w:val="000000"/>
                <w:sz w:val="28"/>
                <w:szCs w:val="28"/>
                <w:rtl w:val="0"/>
              </w:rPr>
              <w:t xml:space="preserve">- Học sinh tạo chương trình theo yêu cầu SGK_T13.</w:t>
            </w:r>
          </w:p>
        </w:tc>
        <w:tc>
          <w:tcPr/>
          <w:p w:rsidR="00000000" w:rsidDel="00000000" w:rsidP="00000000" w:rsidRDefault="00000000" w:rsidRPr="00000000" w14:paraId="0000004D">
            <w:pPr>
              <w:rPr>
                <w:color w:val="000000"/>
                <w:sz w:val="28"/>
                <w:szCs w:val="28"/>
              </w:rPr>
            </w:pPr>
            <w:r w:rsidDel="00000000" w:rsidR="00000000" w:rsidRPr="00000000">
              <w:rPr>
                <w:color w:val="000000"/>
                <w:sz w:val="28"/>
                <w:szCs w:val="28"/>
                <w:rtl w:val="0"/>
              </w:rPr>
              <w:t xml:space="preserve">- HS lắng nghe và quan sát.</w:t>
            </w:r>
          </w:p>
          <w:p w:rsidR="00000000" w:rsidDel="00000000" w:rsidP="00000000" w:rsidRDefault="00000000" w:rsidRPr="00000000" w14:paraId="0000004E">
            <w:pPr>
              <w:rPr>
                <w:color w:val="000000"/>
                <w:sz w:val="28"/>
                <w:szCs w:val="28"/>
              </w:rPr>
            </w:pPr>
            <w:r w:rsidDel="00000000" w:rsidR="00000000" w:rsidRPr="00000000">
              <w:rPr>
                <w:color w:val="000000"/>
                <w:sz w:val="28"/>
                <w:szCs w:val="28"/>
                <w:rtl w:val="0"/>
              </w:rPr>
              <w:t xml:space="preserve">- HS hoàn thiện bài và quan sát kết quả.</w:t>
            </w:r>
          </w:p>
          <w:p w:rsidR="00000000" w:rsidDel="00000000" w:rsidP="00000000" w:rsidRDefault="00000000" w:rsidRPr="00000000" w14:paraId="0000004F">
            <w:pPr>
              <w:rPr>
                <w:color w:val="000000"/>
                <w:sz w:val="28"/>
                <w:szCs w:val="28"/>
              </w:rPr>
            </w:pPr>
            <w:r w:rsidDel="00000000" w:rsidR="00000000" w:rsidRPr="00000000">
              <w:rPr>
                <w:color w:val="000000"/>
                <w:sz w:val="28"/>
                <w:szCs w:val="28"/>
                <w:rtl w:val="0"/>
              </w:rPr>
              <w:t xml:space="preserve">- Học sinh báo cáo kết quả, nhận xét các nhóm khác.</w:t>
            </w:r>
          </w:p>
          <w:p w:rsidR="00000000" w:rsidDel="00000000" w:rsidP="00000000" w:rsidRDefault="00000000" w:rsidRPr="00000000" w14:paraId="00000050">
            <w:pPr>
              <w:rPr>
                <w:color w:val="000000"/>
                <w:sz w:val="28"/>
                <w:szCs w:val="28"/>
              </w:rPr>
            </w:pPr>
            <w:r w:rsidDel="00000000" w:rsidR="00000000" w:rsidRPr="00000000">
              <w:rPr>
                <w:rtl w:val="0"/>
              </w:rPr>
            </w:r>
          </w:p>
        </w:tc>
        <w:tc>
          <w:tcPr/>
          <w:p w:rsidR="00000000" w:rsidDel="00000000" w:rsidP="00000000" w:rsidRDefault="00000000" w:rsidRPr="00000000" w14:paraId="00000051">
            <w:pPr>
              <w:spacing w:after="0" w:before="0" w:line="240" w:lineRule="auto"/>
              <w:rPr>
                <w:sz w:val="28"/>
                <w:szCs w:val="28"/>
              </w:rPr>
            </w:pPr>
            <w:r w:rsidDel="00000000" w:rsidR="00000000" w:rsidRPr="00000000">
              <w:rPr>
                <w:color w:val="000000"/>
                <w:sz w:val="28"/>
                <w:szCs w:val="28"/>
                <w:rtl w:val="0"/>
              </w:rPr>
              <w:t xml:space="preserve">- Các website giới thiệu về các địa danh du lịch, giới thiệu về địa phương,...</w:t>
            </w:r>
            <w:r w:rsidDel="00000000" w:rsidR="00000000" w:rsidRPr="00000000">
              <w:rPr>
                <w:rtl w:val="0"/>
              </w:rPr>
            </w:r>
          </w:p>
        </w:tc>
      </w:tr>
    </w:tbl>
    <w:p w:rsidR="00000000" w:rsidDel="00000000" w:rsidP="00000000" w:rsidRDefault="00000000" w:rsidRPr="00000000" w14:paraId="00000052">
      <w:pPr>
        <w:jc w:val="center"/>
        <w:rPr>
          <w:b w:val="1"/>
          <w:sz w:val="32"/>
          <w:szCs w:val="32"/>
        </w:rPr>
      </w:pPr>
      <w:r w:rsidDel="00000000" w:rsidR="00000000" w:rsidRPr="00000000">
        <w:rPr>
          <w:rtl w:val="0"/>
        </w:rPr>
      </w:r>
    </w:p>
    <w:p w:rsidR="00000000" w:rsidDel="00000000" w:rsidP="00000000" w:rsidRDefault="00000000" w:rsidRPr="00000000" w14:paraId="00000053">
      <w:pPr>
        <w:rPr>
          <w:b w:val="1"/>
          <w:color w:val="000000"/>
          <w:sz w:val="28"/>
          <w:szCs w:val="28"/>
        </w:rPr>
      </w:pPr>
      <w:r w:rsidDel="00000000" w:rsidR="00000000" w:rsidRPr="00000000">
        <w:rPr>
          <w:b w:val="1"/>
          <w:color w:val="000000"/>
          <w:sz w:val="28"/>
          <w:szCs w:val="28"/>
          <w:rtl w:val="0"/>
        </w:rPr>
        <w:t xml:space="preserve">IV. ĐIỀU CHỈNH SAU BÀI DẠY</w:t>
      </w:r>
    </w:p>
    <w:p w:rsidR="00000000" w:rsidDel="00000000" w:rsidP="00000000" w:rsidRDefault="00000000" w:rsidRPr="00000000" w14:paraId="00000054">
      <w:pPr>
        <w:widowControl w:val="0"/>
        <w:tabs>
          <w:tab w:val="left" w:leader="none" w:pos="417"/>
        </w:tabs>
        <w:spacing w:line="276" w:lineRule="auto"/>
        <w:ind w:left="416" w:hanging="416"/>
        <w:rPr>
          <w:b w:val="1"/>
          <w:color w:val="000000"/>
          <w:sz w:val="28"/>
          <w:szCs w:val="28"/>
        </w:rPr>
      </w:pPr>
      <w:r w:rsidDel="00000000" w:rsidR="00000000" w:rsidRPr="00000000">
        <w:rPr>
          <w:b w:val="1"/>
          <w:color w:val="000000"/>
          <w:sz w:val="28"/>
          <w:szCs w:val="28"/>
          <w:rtl w:val="0"/>
        </w:rPr>
        <w:t xml:space="preserve">1. Những điều GV đã thực hiện chưa thành công: </w:t>
      </w:r>
    </w:p>
    <w:p w:rsidR="00000000" w:rsidDel="00000000" w:rsidP="00000000" w:rsidRDefault="00000000" w:rsidRPr="00000000" w14:paraId="00000055">
      <w:pPr>
        <w:tabs>
          <w:tab w:val="right" w:leader="none" w:pos="9072"/>
        </w:tabs>
        <w:rPr>
          <w:color w:val="000000"/>
          <w:sz w:val="28"/>
          <w:szCs w:val="28"/>
        </w:rPr>
      </w:pPr>
      <w:r w:rsidDel="00000000" w:rsidR="00000000" w:rsidRPr="00000000">
        <w:rPr>
          <w:color w:val="000000"/>
          <w:sz w:val="28"/>
          <w:szCs w:val="28"/>
          <w:rtl w:val="0"/>
        </w:rPr>
        <w:t xml:space="preserve">– </w:t>
        <w:tab/>
      </w:r>
    </w:p>
    <w:p w:rsidR="00000000" w:rsidDel="00000000" w:rsidP="00000000" w:rsidRDefault="00000000" w:rsidRPr="00000000" w14:paraId="00000056">
      <w:pPr>
        <w:tabs>
          <w:tab w:val="right" w:leader="none" w:pos="9072"/>
        </w:tabs>
        <w:rPr>
          <w:color w:val="000000"/>
          <w:sz w:val="28"/>
          <w:szCs w:val="28"/>
        </w:rPr>
      </w:pPr>
      <w:r w:rsidDel="00000000" w:rsidR="00000000" w:rsidRPr="00000000">
        <w:rPr>
          <w:color w:val="000000"/>
          <w:sz w:val="28"/>
          <w:szCs w:val="28"/>
          <w:rtl w:val="0"/>
        </w:rPr>
        <w:t xml:space="preserve">– </w:t>
        <w:tab/>
      </w:r>
    </w:p>
    <w:p w:rsidR="00000000" w:rsidDel="00000000" w:rsidP="00000000" w:rsidRDefault="00000000" w:rsidRPr="00000000" w14:paraId="00000057">
      <w:pPr>
        <w:rPr>
          <w:b w:val="1"/>
          <w:color w:val="000000"/>
          <w:sz w:val="28"/>
          <w:szCs w:val="28"/>
        </w:rPr>
      </w:pPr>
      <w:r w:rsidDel="00000000" w:rsidR="00000000" w:rsidRPr="00000000">
        <w:rPr>
          <w:color w:val="000000"/>
          <w:sz w:val="28"/>
          <w:szCs w:val="28"/>
          <w:rtl w:val="0"/>
        </w:rPr>
        <w:t xml:space="preserve"> </w:t>
      </w:r>
      <w:r w:rsidDel="00000000" w:rsidR="00000000" w:rsidRPr="00000000">
        <w:rPr>
          <w:b w:val="1"/>
          <w:color w:val="000000"/>
          <w:sz w:val="28"/>
          <w:szCs w:val="28"/>
          <w:rtl w:val="0"/>
        </w:rPr>
        <w:t xml:space="preserve">2. Những điều GV muốn thay đổi: </w:t>
      </w:r>
    </w:p>
    <w:p w:rsidR="00000000" w:rsidDel="00000000" w:rsidP="00000000" w:rsidRDefault="00000000" w:rsidRPr="00000000" w14:paraId="00000058">
      <w:pPr>
        <w:tabs>
          <w:tab w:val="right" w:leader="none" w:pos="9072"/>
        </w:tabs>
        <w:rPr>
          <w:color w:val="000000"/>
          <w:sz w:val="28"/>
          <w:szCs w:val="28"/>
        </w:rPr>
      </w:pPr>
      <w:r w:rsidDel="00000000" w:rsidR="00000000" w:rsidRPr="00000000">
        <w:rPr>
          <w:color w:val="000000"/>
          <w:sz w:val="28"/>
          <w:szCs w:val="28"/>
          <w:rtl w:val="0"/>
        </w:rPr>
        <w:t xml:space="preserve">– </w:t>
        <w:tab/>
      </w:r>
    </w:p>
    <w:p w:rsidR="00000000" w:rsidDel="00000000" w:rsidP="00000000" w:rsidRDefault="00000000" w:rsidRPr="00000000" w14:paraId="00000059">
      <w:pPr>
        <w:tabs>
          <w:tab w:val="right" w:leader="none" w:pos="9072"/>
        </w:tabs>
        <w:rPr>
          <w:color w:val="000000"/>
          <w:sz w:val="28"/>
          <w:szCs w:val="28"/>
        </w:rPr>
      </w:pPr>
      <w:r w:rsidDel="00000000" w:rsidR="00000000" w:rsidRPr="00000000">
        <w:rPr>
          <w:color w:val="000000"/>
          <w:sz w:val="28"/>
          <w:szCs w:val="28"/>
          <w:rtl w:val="0"/>
        </w:rPr>
        <w:t xml:space="preserve">– </w:t>
        <w:tab/>
      </w:r>
    </w:p>
    <w:p w:rsidR="00000000" w:rsidDel="00000000" w:rsidP="00000000" w:rsidRDefault="00000000" w:rsidRPr="00000000" w14:paraId="0000005A">
      <w:pPr>
        <w:spacing w:after="160" w:before="0" w:line="259" w:lineRule="auto"/>
        <w:jc w:val="left"/>
        <w:rPr>
          <w:b w:val="1"/>
          <w:i w:val="1"/>
          <w:color w:val="000000"/>
          <w:sz w:val="28"/>
          <w:szCs w:val="28"/>
        </w:rPr>
      </w:pPr>
      <w:r w:rsidDel="00000000" w:rsidR="00000000" w:rsidRPr="00000000">
        <w:rPr>
          <w:rtl w:val="0"/>
        </w:rPr>
      </w:r>
    </w:p>
    <w:p w:rsidR="00000000" w:rsidDel="00000000" w:rsidP="00000000" w:rsidRDefault="00000000" w:rsidRPr="00000000" w14:paraId="0000005B">
      <w:pPr>
        <w:rPr>
          <w:b w:val="1"/>
          <w:i w:val="1"/>
          <w:sz w:val="28"/>
          <w:szCs w:val="28"/>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mbria"/>
  <w:font w:name="Georgia"/>
  <w:font w:name="Times New Roman"/>
  <w:font w:name="Courier New"/>
  <w:font w:name="Calibri"/>
  <w:font w:name="UTM Alexander"/>
  <w:font w:name="Noto Sans Symbols">
    <w:embedRegular w:fontKey="{00000000-0000-0000-0000-000000000000}" r:id="rId1" w:subsetted="0"/>
    <w:embedBold w:fontKey="{00000000-0000-0000-0000-000000000000}" r:id="rId2"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upperRoman"/>
      <w:lvlText w:val="%1."/>
      <w:lvlJc w:val="left"/>
      <w:pPr>
        <w:ind w:left="1080" w:hanging="72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2">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3">
    <w:lvl w:ilvl="0">
      <w:start w:val="1"/>
      <w:numFmt w:val="bullet"/>
      <w:lvlText w:val="-"/>
      <w:lvlJc w:val="left"/>
      <w:pPr>
        <w:ind w:left="1080" w:hanging="360"/>
      </w:pPr>
      <w:rPr>
        <w:rFonts w:ascii="Times New Roman" w:cs="Times New Roman" w:eastAsia="Times New Roman" w:hAnsi="Times New Roman"/>
      </w:rPr>
    </w:lvl>
    <w:lvl w:ilvl="1">
      <w:start w:val="1"/>
      <w:numFmt w:val="bullet"/>
      <w:lvlText w:val="o"/>
      <w:lvlJc w:val="left"/>
      <w:pPr>
        <w:ind w:left="1800" w:hanging="360"/>
      </w:pPr>
      <w:rPr>
        <w:rFonts w:ascii="Courier New" w:cs="Courier New" w:eastAsia="Courier New" w:hAnsi="Courier New"/>
      </w:rPr>
    </w:lvl>
    <w:lvl w:ilvl="2">
      <w:start w:val="1"/>
      <w:numFmt w:val="bullet"/>
      <w:lvlText w:val="▪"/>
      <w:lvlJc w:val="left"/>
      <w:pPr>
        <w:ind w:left="2520" w:hanging="360"/>
      </w:pPr>
      <w:rPr>
        <w:rFonts w:ascii="Noto Sans Symbols" w:cs="Noto Sans Symbols" w:eastAsia="Noto Sans Symbols" w:hAnsi="Noto Sans Symbols"/>
      </w:rPr>
    </w:lvl>
    <w:lvl w:ilvl="3">
      <w:start w:val="1"/>
      <w:numFmt w:val="bullet"/>
      <w:lvlText w:val="●"/>
      <w:lvlJc w:val="left"/>
      <w:pPr>
        <w:ind w:left="3240" w:hanging="360"/>
      </w:pPr>
      <w:rPr>
        <w:rFonts w:ascii="Noto Sans Symbols" w:cs="Noto Sans Symbols" w:eastAsia="Noto Sans Symbols" w:hAnsi="Noto Sans Symbols"/>
      </w:rPr>
    </w:lvl>
    <w:lvl w:ilvl="4">
      <w:start w:val="1"/>
      <w:numFmt w:val="bullet"/>
      <w:lvlText w:val="o"/>
      <w:lvlJc w:val="left"/>
      <w:pPr>
        <w:ind w:left="3960" w:hanging="360"/>
      </w:pPr>
      <w:rPr>
        <w:rFonts w:ascii="Courier New" w:cs="Courier New" w:eastAsia="Courier New" w:hAnsi="Courier New"/>
      </w:rPr>
    </w:lvl>
    <w:lvl w:ilvl="5">
      <w:start w:val="1"/>
      <w:numFmt w:val="bullet"/>
      <w:lvlText w:val="▪"/>
      <w:lvlJc w:val="left"/>
      <w:pPr>
        <w:ind w:left="4680" w:hanging="360"/>
      </w:pPr>
      <w:rPr>
        <w:rFonts w:ascii="Noto Sans Symbols" w:cs="Noto Sans Symbols" w:eastAsia="Noto Sans Symbols" w:hAnsi="Noto Sans Symbols"/>
      </w:rPr>
    </w:lvl>
    <w:lvl w:ilvl="6">
      <w:start w:val="1"/>
      <w:numFmt w:val="bullet"/>
      <w:lvlText w:val="●"/>
      <w:lvlJc w:val="left"/>
      <w:pPr>
        <w:ind w:left="5400" w:hanging="360"/>
      </w:pPr>
      <w:rPr>
        <w:rFonts w:ascii="Noto Sans Symbols" w:cs="Noto Sans Symbols" w:eastAsia="Noto Sans Symbols" w:hAnsi="Noto Sans Symbols"/>
      </w:rPr>
    </w:lvl>
    <w:lvl w:ilvl="7">
      <w:start w:val="1"/>
      <w:numFmt w:val="bullet"/>
      <w:lvlText w:val="o"/>
      <w:lvlJc w:val="left"/>
      <w:pPr>
        <w:ind w:left="6120" w:hanging="360"/>
      </w:pPr>
      <w:rPr>
        <w:rFonts w:ascii="Courier New" w:cs="Courier New" w:eastAsia="Courier New" w:hAnsi="Courier New"/>
      </w:rPr>
    </w:lvl>
    <w:lvl w:ilvl="8">
      <w:start w:val="1"/>
      <w:numFmt w:val="bullet"/>
      <w:lvlText w:val="▪"/>
      <w:lvlJc w:val="left"/>
      <w:pPr>
        <w:ind w:left="6840" w:hanging="360"/>
      </w:pPr>
      <w:rPr>
        <w:rFonts w:ascii="Noto Sans Symbols" w:cs="Noto Sans Symbols" w:eastAsia="Noto Sans Symbols" w:hAnsi="Noto Sans Symbols"/>
      </w:rPr>
    </w:lvl>
  </w:abstractNum>
  <w:abstractNum w:abstractNumId="4">
    <w:lvl w:ilvl="0">
      <w:start w:val="1"/>
      <w:numFmt w:val="decimal"/>
      <w:lvlText w:val="%1."/>
      <w:lvlJc w:val="left"/>
      <w:pPr>
        <w:ind w:left="1440" w:hanging="360"/>
      </w:pPr>
      <w:rPr>
        <w:rFonts w:ascii="Times New Roman" w:cs="Times New Roman" w:eastAsia="Times New Roman" w:hAnsi="Times New Roman"/>
        <w:b w:val="1"/>
      </w:rPr>
    </w:lvl>
    <w:lvl w:ilvl="1">
      <w:start w:val="1"/>
      <w:numFmt w:val="lowerLetter"/>
      <w:lvlText w:val="%2."/>
      <w:lvlJc w:val="left"/>
      <w:pPr>
        <w:ind w:left="2160" w:hanging="360"/>
      </w:pPr>
      <w:rPr/>
    </w:lvl>
    <w:lvl w:ilvl="2">
      <w:start w:val="1"/>
      <w:numFmt w:val="lowerRoman"/>
      <w:lvlText w:val="%3."/>
      <w:lvlJc w:val="right"/>
      <w:pPr>
        <w:ind w:left="2880" w:hanging="180"/>
      </w:pPr>
      <w:rPr/>
    </w:lvl>
    <w:lvl w:ilvl="3">
      <w:start w:val="1"/>
      <w:numFmt w:val="decimal"/>
      <w:lvlText w:val="%4."/>
      <w:lvlJc w:val="left"/>
      <w:pPr>
        <w:ind w:left="3600" w:hanging="360"/>
      </w:pPr>
      <w:rPr/>
    </w:lvl>
    <w:lvl w:ilvl="4">
      <w:start w:val="1"/>
      <w:numFmt w:val="lowerLetter"/>
      <w:lvlText w:val="%5."/>
      <w:lvlJc w:val="left"/>
      <w:pPr>
        <w:ind w:left="4320" w:hanging="360"/>
      </w:pPr>
      <w:rPr/>
    </w:lvl>
    <w:lvl w:ilvl="5">
      <w:start w:val="1"/>
      <w:numFmt w:val="lowerRoman"/>
      <w:lvlText w:val="%6."/>
      <w:lvlJc w:val="right"/>
      <w:pPr>
        <w:ind w:left="5040" w:hanging="180"/>
      </w:pPr>
      <w:rPr/>
    </w:lvl>
    <w:lvl w:ilvl="6">
      <w:start w:val="1"/>
      <w:numFmt w:val="decimal"/>
      <w:lvlText w:val="%7."/>
      <w:lvlJc w:val="left"/>
      <w:pPr>
        <w:ind w:left="5760" w:hanging="360"/>
      </w:pPr>
      <w:rPr/>
    </w:lvl>
    <w:lvl w:ilvl="7">
      <w:start w:val="1"/>
      <w:numFmt w:val="lowerLetter"/>
      <w:lvlText w:val="%8."/>
      <w:lvlJc w:val="left"/>
      <w:pPr>
        <w:ind w:left="6480" w:hanging="360"/>
      </w:pPr>
      <w:rPr/>
    </w:lvl>
    <w:lvl w:ilvl="8">
      <w:start w:val="1"/>
      <w:numFmt w:val="lowerRoman"/>
      <w:lvlText w:val="%9."/>
      <w:lvlJc w:val="right"/>
      <w:pPr>
        <w:ind w:left="7200" w:hanging="180"/>
      </w:pPr>
      <w:rPr/>
    </w:lvl>
  </w:abstractNum>
  <w:abstractNum w:abstractNumId="5">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6">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7">
    <w:lvl w:ilvl="0">
      <w:start w:val="1"/>
      <w:numFmt w:val="decimal"/>
      <w:lvlText w:val="%1."/>
      <w:lvlJc w:val="left"/>
      <w:pPr>
        <w:ind w:left="1080" w:hanging="360"/>
      </w:pPr>
      <w:rPr/>
    </w:lvl>
    <w:lvl w:ilvl="1">
      <w:start w:val="1"/>
      <w:numFmt w:val="lowerLetter"/>
      <w:lvlText w:val="%2."/>
      <w:lvlJc w:val="left"/>
      <w:pPr>
        <w:ind w:left="1800" w:hanging="360"/>
      </w:pPr>
      <w:rPr/>
    </w:lvl>
    <w:lvl w:ilvl="2">
      <w:start w:val="1"/>
      <w:numFmt w:val="lowerRoman"/>
      <w:lvlText w:val="%3."/>
      <w:lvlJc w:val="right"/>
      <w:pPr>
        <w:ind w:left="2520" w:hanging="180"/>
      </w:pPr>
      <w:rPr/>
    </w:lvl>
    <w:lvl w:ilvl="3">
      <w:start w:val="1"/>
      <w:numFmt w:val="decimal"/>
      <w:lvlText w:val="%4."/>
      <w:lvlJc w:val="left"/>
      <w:pPr>
        <w:ind w:left="3240" w:hanging="360"/>
      </w:pPr>
      <w:rPr/>
    </w:lvl>
    <w:lvl w:ilvl="4">
      <w:start w:val="1"/>
      <w:numFmt w:val="lowerLetter"/>
      <w:lvlText w:val="%5."/>
      <w:lvlJc w:val="left"/>
      <w:pPr>
        <w:ind w:left="3960" w:hanging="360"/>
      </w:pPr>
      <w:rPr/>
    </w:lvl>
    <w:lvl w:ilvl="5">
      <w:start w:val="1"/>
      <w:numFmt w:val="lowerRoman"/>
      <w:lvlText w:val="%6."/>
      <w:lvlJc w:val="right"/>
      <w:pPr>
        <w:ind w:left="4680" w:hanging="180"/>
      </w:pPr>
      <w:rPr/>
    </w:lvl>
    <w:lvl w:ilvl="6">
      <w:start w:val="1"/>
      <w:numFmt w:val="decimal"/>
      <w:lvlText w:val="%7."/>
      <w:lvlJc w:val="left"/>
      <w:pPr>
        <w:ind w:left="5400" w:hanging="360"/>
      </w:pPr>
      <w:rPr/>
    </w:lvl>
    <w:lvl w:ilvl="7">
      <w:start w:val="1"/>
      <w:numFmt w:val="lowerLetter"/>
      <w:lvlText w:val="%8."/>
      <w:lvlJc w:val="left"/>
      <w:pPr>
        <w:ind w:left="6120" w:hanging="360"/>
      </w:pPr>
      <w:rPr/>
    </w:lvl>
    <w:lvl w:ilvl="8">
      <w:start w:val="1"/>
      <w:numFmt w:val="lowerRoman"/>
      <w:lvlText w:val="%9."/>
      <w:lvlJc w:val="right"/>
      <w:pPr>
        <w:ind w:left="6840" w:hanging="180"/>
      </w:pPr>
      <w:rPr/>
    </w:lvl>
  </w:abstractNum>
  <w:abstractNum w:abstractNumId="8">
    <w:lvl w:ilvl="0">
      <w:start w:val="0"/>
      <w:numFmt w:val="bullet"/>
      <w:lvlText w:val="-"/>
      <w:lvlJc w:val="left"/>
      <w:pPr>
        <w:ind w:left="1080" w:hanging="360"/>
      </w:pPr>
      <w:rPr>
        <w:rFonts w:ascii="Times New Roman" w:cs="Times New Roman" w:eastAsia="Times New Roman" w:hAnsi="Times New Roman"/>
      </w:rPr>
    </w:lvl>
    <w:lvl w:ilvl="1">
      <w:start w:val="1"/>
      <w:numFmt w:val="bullet"/>
      <w:lvlText w:val="o"/>
      <w:lvlJc w:val="left"/>
      <w:pPr>
        <w:ind w:left="1800" w:hanging="360"/>
      </w:pPr>
      <w:rPr>
        <w:rFonts w:ascii="Courier New" w:cs="Courier New" w:eastAsia="Courier New" w:hAnsi="Courier New"/>
      </w:rPr>
    </w:lvl>
    <w:lvl w:ilvl="2">
      <w:start w:val="1"/>
      <w:numFmt w:val="bullet"/>
      <w:lvlText w:val="▪"/>
      <w:lvlJc w:val="left"/>
      <w:pPr>
        <w:ind w:left="2520" w:hanging="360"/>
      </w:pPr>
      <w:rPr>
        <w:rFonts w:ascii="Noto Sans Symbols" w:cs="Noto Sans Symbols" w:eastAsia="Noto Sans Symbols" w:hAnsi="Noto Sans Symbols"/>
      </w:rPr>
    </w:lvl>
    <w:lvl w:ilvl="3">
      <w:start w:val="1"/>
      <w:numFmt w:val="bullet"/>
      <w:lvlText w:val="●"/>
      <w:lvlJc w:val="left"/>
      <w:pPr>
        <w:ind w:left="3240" w:hanging="360"/>
      </w:pPr>
      <w:rPr>
        <w:rFonts w:ascii="Noto Sans Symbols" w:cs="Noto Sans Symbols" w:eastAsia="Noto Sans Symbols" w:hAnsi="Noto Sans Symbols"/>
      </w:rPr>
    </w:lvl>
    <w:lvl w:ilvl="4">
      <w:start w:val="1"/>
      <w:numFmt w:val="bullet"/>
      <w:lvlText w:val="o"/>
      <w:lvlJc w:val="left"/>
      <w:pPr>
        <w:ind w:left="3960" w:hanging="360"/>
      </w:pPr>
      <w:rPr>
        <w:rFonts w:ascii="Courier New" w:cs="Courier New" w:eastAsia="Courier New" w:hAnsi="Courier New"/>
      </w:rPr>
    </w:lvl>
    <w:lvl w:ilvl="5">
      <w:start w:val="1"/>
      <w:numFmt w:val="bullet"/>
      <w:lvlText w:val="▪"/>
      <w:lvlJc w:val="left"/>
      <w:pPr>
        <w:ind w:left="4680" w:hanging="360"/>
      </w:pPr>
      <w:rPr>
        <w:rFonts w:ascii="Noto Sans Symbols" w:cs="Noto Sans Symbols" w:eastAsia="Noto Sans Symbols" w:hAnsi="Noto Sans Symbols"/>
      </w:rPr>
    </w:lvl>
    <w:lvl w:ilvl="6">
      <w:start w:val="1"/>
      <w:numFmt w:val="bullet"/>
      <w:lvlText w:val="●"/>
      <w:lvlJc w:val="left"/>
      <w:pPr>
        <w:ind w:left="5400" w:hanging="360"/>
      </w:pPr>
      <w:rPr>
        <w:rFonts w:ascii="Noto Sans Symbols" w:cs="Noto Sans Symbols" w:eastAsia="Noto Sans Symbols" w:hAnsi="Noto Sans Symbols"/>
      </w:rPr>
    </w:lvl>
    <w:lvl w:ilvl="7">
      <w:start w:val="1"/>
      <w:numFmt w:val="bullet"/>
      <w:lvlText w:val="o"/>
      <w:lvlJc w:val="left"/>
      <w:pPr>
        <w:ind w:left="6120" w:hanging="360"/>
      </w:pPr>
      <w:rPr>
        <w:rFonts w:ascii="Courier New" w:cs="Courier New" w:eastAsia="Courier New" w:hAnsi="Courier New"/>
      </w:rPr>
    </w:lvl>
    <w:lvl w:ilvl="8">
      <w:start w:val="1"/>
      <w:numFmt w:val="bullet"/>
      <w:lvlText w:val="▪"/>
      <w:lvlJc w:val="left"/>
      <w:pPr>
        <w:ind w:left="6840" w:hanging="360"/>
      </w:pPr>
      <w:rPr>
        <w:rFonts w:ascii="Noto Sans Symbols" w:cs="Noto Sans Symbols" w:eastAsia="Noto Sans Symbols" w:hAnsi="Noto Sans Symbols"/>
      </w:rPr>
    </w:lvl>
  </w:abstractNum>
  <w:abstractNum w:abstractNumId="9">
    <w:lvl w:ilvl="0">
      <w:start w:val="0"/>
      <w:numFmt w:val="bullet"/>
      <w:lvlText w:val="-"/>
      <w:lvlJc w:val="left"/>
      <w:pPr>
        <w:ind w:left="1080" w:hanging="360"/>
      </w:pPr>
      <w:rPr>
        <w:rFonts w:ascii="Calibri" w:cs="Calibri" w:eastAsia="Calibri" w:hAnsi="Calibri"/>
      </w:rPr>
    </w:lvl>
    <w:lvl w:ilvl="1">
      <w:start w:val="1"/>
      <w:numFmt w:val="bullet"/>
      <w:lvlText w:val="o"/>
      <w:lvlJc w:val="left"/>
      <w:pPr>
        <w:ind w:left="1800" w:hanging="360"/>
      </w:pPr>
      <w:rPr>
        <w:rFonts w:ascii="Courier New" w:cs="Courier New" w:eastAsia="Courier New" w:hAnsi="Courier New"/>
      </w:rPr>
    </w:lvl>
    <w:lvl w:ilvl="2">
      <w:start w:val="1"/>
      <w:numFmt w:val="bullet"/>
      <w:lvlText w:val="▪"/>
      <w:lvlJc w:val="left"/>
      <w:pPr>
        <w:ind w:left="2520" w:hanging="360"/>
      </w:pPr>
      <w:rPr>
        <w:rFonts w:ascii="Noto Sans Symbols" w:cs="Noto Sans Symbols" w:eastAsia="Noto Sans Symbols" w:hAnsi="Noto Sans Symbols"/>
      </w:rPr>
    </w:lvl>
    <w:lvl w:ilvl="3">
      <w:start w:val="1"/>
      <w:numFmt w:val="bullet"/>
      <w:lvlText w:val="●"/>
      <w:lvlJc w:val="left"/>
      <w:pPr>
        <w:ind w:left="3240" w:hanging="360"/>
      </w:pPr>
      <w:rPr>
        <w:rFonts w:ascii="Noto Sans Symbols" w:cs="Noto Sans Symbols" w:eastAsia="Noto Sans Symbols" w:hAnsi="Noto Sans Symbols"/>
      </w:rPr>
    </w:lvl>
    <w:lvl w:ilvl="4">
      <w:start w:val="1"/>
      <w:numFmt w:val="bullet"/>
      <w:lvlText w:val="o"/>
      <w:lvlJc w:val="left"/>
      <w:pPr>
        <w:ind w:left="3960" w:hanging="360"/>
      </w:pPr>
      <w:rPr>
        <w:rFonts w:ascii="Courier New" w:cs="Courier New" w:eastAsia="Courier New" w:hAnsi="Courier New"/>
      </w:rPr>
    </w:lvl>
    <w:lvl w:ilvl="5">
      <w:start w:val="1"/>
      <w:numFmt w:val="bullet"/>
      <w:lvlText w:val="▪"/>
      <w:lvlJc w:val="left"/>
      <w:pPr>
        <w:ind w:left="4680" w:hanging="360"/>
      </w:pPr>
      <w:rPr>
        <w:rFonts w:ascii="Noto Sans Symbols" w:cs="Noto Sans Symbols" w:eastAsia="Noto Sans Symbols" w:hAnsi="Noto Sans Symbols"/>
      </w:rPr>
    </w:lvl>
    <w:lvl w:ilvl="6">
      <w:start w:val="1"/>
      <w:numFmt w:val="bullet"/>
      <w:lvlText w:val="●"/>
      <w:lvlJc w:val="left"/>
      <w:pPr>
        <w:ind w:left="5400" w:hanging="360"/>
      </w:pPr>
      <w:rPr>
        <w:rFonts w:ascii="Noto Sans Symbols" w:cs="Noto Sans Symbols" w:eastAsia="Noto Sans Symbols" w:hAnsi="Noto Sans Symbols"/>
      </w:rPr>
    </w:lvl>
    <w:lvl w:ilvl="7">
      <w:start w:val="1"/>
      <w:numFmt w:val="bullet"/>
      <w:lvlText w:val="o"/>
      <w:lvlJc w:val="left"/>
      <w:pPr>
        <w:ind w:left="6120" w:hanging="360"/>
      </w:pPr>
      <w:rPr>
        <w:rFonts w:ascii="Courier New" w:cs="Courier New" w:eastAsia="Courier New" w:hAnsi="Courier New"/>
      </w:rPr>
    </w:lvl>
    <w:lvl w:ilvl="8">
      <w:start w:val="1"/>
      <w:numFmt w:val="bullet"/>
      <w:lvlText w:val="▪"/>
      <w:lvlJc w:val="left"/>
      <w:pPr>
        <w:ind w:left="6840" w:hanging="360"/>
      </w:pPr>
      <w:rPr>
        <w:rFonts w:ascii="Noto Sans Symbols" w:cs="Noto Sans Symbols" w:eastAsia="Noto Sans Symbols" w:hAnsi="Noto Sans Symbol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spacing w:after="80" w:before="80" w:line="320" w:lineRule="auto"/>
        <w:jc w:val="both"/>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Bdr>
        <w:bottom w:color="000000" w:space="1" w:sz="6" w:val="single"/>
      </w:pBdr>
      <w:spacing w:after="240" w:before="240" w:lineRule="auto"/>
      <w:jc w:val="center"/>
    </w:pPr>
    <w:rPr>
      <w:rFonts w:ascii="UTM Alexander" w:cs="UTM Alexander" w:eastAsia="UTM Alexander" w:hAnsi="UTM Alexander"/>
      <w:b w:val="1"/>
      <w:sz w:val="36"/>
      <w:szCs w:val="36"/>
    </w:rPr>
  </w:style>
  <w:style w:type="paragraph" w:styleId="Heading2">
    <w:name w:val="heading 2"/>
    <w:basedOn w:val="Normal"/>
    <w:next w:val="Normal"/>
    <w:pPr>
      <w:keepNext w:val="1"/>
      <w:keepLines w:val="1"/>
      <w:spacing w:after="240" w:before="360" w:lineRule="auto"/>
      <w:jc w:val="center"/>
    </w:pPr>
    <w:rPr>
      <w:rFonts w:ascii="Cambria" w:cs="Cambria" w:eastAsia="Cambria" w:hAnsi="Cambria"/>
      <w:b w:val="1"/>
      <w:sz w:val="34"/>
      <w:szCs w:val="34"/>
    </w:rPr>
  </w:style>
  <w:style w:type="paragraph" w:styleId="Heading3">
    <w:name w:val="heading 3"/>
    <w:basedOn w:val="Normal"/>
    <w:next w:val="Normal"/>
    <w:pPr>
      <w:keepNext w:val="1"/>
      <w:keepLines w:val="1"/>
      <w:shd w:fill="a6a6a6" w:val="clear"/>
      <w:spacing w:after="120" w:before="180" w:line="288" w:lineRule="auto"/>
      <w:jc w:val="center"/>
    </w:pPr>
    <w:rPr>
      <w:rFonts w:ascii="UTM Alexander" w:cs="UTM Alexander" w:eastAsia="UTM Alexander" w:hAnsi="UTM Alexander"/>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rsid w:val="00CC1F02"/>
    <w:pPr>
      <w:spacing w:after="80" w:before="80" w:line="320" w:lineRule="exact"/>
      <w:ind w:firstLine="0"/>
    </w:pPr>
    <w:rPr>
      <w:rFonts w:ascii="Times New Roman" w:hAnsi="Times New Roman" w:eastAsiaTheme="minorHAnsi"/>
      <w:color w:val="000000" w:themeColor="text1"/>
      <w:sz w:val="24"/>
      <w:lang w:eastAsia="en-US"/>
    </w:rPr>
  </w:style>
  <w:style w:type="paragraph" w:styleId="Heading1">
    <w:name w:val="heading 1"/>
    <w:basedOn w:val="Normal"/>
    <w:next w:val="Normal"/>
    <w:link w:val="Heading1Char"/>
    <w:qFormat w:val="1"/>
    <w:rsid w:val="00CC1F02"/>
    <w:pPr>
      <w:keepNext w:val="1"/>
      <w:keepLines w:val="1"/>
      <w:pBdr>
        <w:bottom w:color="auto" w:space="1" w:sz="6" w:val="double"/>
      </w:pBdr>
      <w:spacing w:after="240" w:before="240" w:line="240" w:lineRule="atLeast"/>
      <w:jc w:val="center"/>
      <w:outlineLvl w:val="0"/>
    </w:pPr>
    <w:rPr>
      <w:rFonts w:ascii="UTM Alexander" w:hAnsi="UTM Alexander" w:cstheme="majorBidi" w:eastAsiaTheme="majorEastAsia"/>
      <w:b w:val="1"/>
      <w:sz w:val="36"/>
      <w:szCs w:val="32"/>
    </w:rPr>
  </w:style>
  <w:style w:type="paragraph" w:styleId="Heading2">
    <w:name w:val="heading 2"/>
    <w:basedOn w:val="Normal"/>
    <w:next w:val="Normal"/>
    <w:link w:val="Heading2Char"/>
    <w:uiPriority w:val="9"/>
    <w:unhideWhenUsed w:val="1"/>
    <w:qFormat w:val="1"/>
    <w:rsid w:val="00CC1F02"/>
    <w:pPr>
      <w:keepNext w:val="1"/>
      <w:keepLines w:val="1"/>
      <w:spacing w:after="240" w:before="360" w:line="360" w:lineRule="atLeast"/>
      <w:jc w:val="center"/>
      <w:outlineLvl w:val="1"/>
    </w:pPr>
    <w:rPr>
      <w:rFonts w:ascii="Cambria" w:hAnsi="Cambria" w:cstheme="majorBidi" w:eastAsiaTheme="majorEastAsia"/>
      <w:b w:val="1"/>
      <w:sz w:val="34"/>
      <w:szCs w:val="26"/>
    </w:rPr>
  </w:style>
  <w:style w:type="paragraph" w:styleId="Heading3">
    <w:name w:val="heading 3"/>
    <w:basedOn w:val="Normal"/>
    <w:next w:val="Normal"/>
    <w:link w:val="Heading3Char"/>
    <w:uiPriority w:val="9"/>
    <w:unhideWhenUsed w:val="1"/>
    <w:qFormat w:val="1"/>
    <w:rsid w:val="00CC1F02"/>
    <w:pPr>
      <w:keepNext w:val="1"/>
      <w:keepLines w:val="1"/>
      <w:shd w:color="auto" w:fill="a6a6a6" w:themeFill="background1" w:themeFillShade="0000A6" w:val="clear"/>
      <w:spacing w:after="120" w:before="180" w:line="288" w:lineRule="auto"/>
      <w:jc w:val="center"/>
      <w:outlineLvl w:val="2"/>
    </w:pPr>
    <w:rPr>
      <w:rFonts w:ascii="UTM Alexander" w:hAnsi="UTM Alexander" w:cstheme="majorBidi" w:eastAsiaTheme="majorEastAsia"/>
      <w:sz w:val="28"/>
      <w:szCs w:val="24"/>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character" w:styleId="Heading1Char" w:customStyle="1">
    <w:name w:val="Heading 1 Char"/>
    <w:basedOn w:val="DefaultParagraphFont"/>
    <w:link w:val="Heading1"/>
    <w:rsid w:val="00CC1F02"/>
    <w:rPr>
      <w:rFonts w:ascii="UTM Alexander" w:hAnsi="UTM Alexander" w:cstheme="majorBidi" w:eastAsiaTheme="majorEastAsia"/>
      <w:b w:val="1"/>
      <w:color w:val="000000" w:themeColor="text1"/>
      <w:sz w:val="36"/>
      <w:szCs w:val="32"/>
      <w:lang w:eastAsia="en-US"/>
    </w:rPr>
  </w:style>
  <w:style w:type="character" w:styleId="Heading2Char" w:customStyle="1">
    <w:name w:val="Heading 2 Char"/>
    <w:basedOn w:val="DefaultParagraphFont"/>
    <w:link w:val="Heading2"/>
    <w:uiPriority w:val="9"/>
    <w:rsid w:val="00CC1F02"/>
    <w:rPr>
      <w:rFonts w:ascii="Cambria" w:hAnsi="Cambria" w:cstheme="majorBidi" w:eastAsiaTheme="majorEastAsia"/>
      <w:b w:val="1"/>
      <w:color w:val="000000" w:themeColor="text1"/>
      <w:sz w:val="34"/>
      <w:szCs w:val="26"/>
      <w:lang w:eastAsia="en-US"/>
    </w:rPr>
  </w:style>
  <w:style w:type="character" w:styleId="Heading3Char" w:customStyle="1">
    <w:name w:val="Heading 3 Char"/>
    <w:basedOn w:val="DefaultParagraphFont"/>
    <w:link w:val="Heading3"/>
    <w:uiPriority w:val="9"/>
    <w:rsid w:val="00CC1F02"/>
    <w:rPr>
      <w:rFonts w:ascii="UTM Alexander" w:hAnsi="UTM Alexander" w:cstheme="majorBidi" w:eastAsiaTheme="majorEastAsia"/>
      <w:color w:val="000000" w:themeColor="text1"/>
      <w:sz w:val="28"/>
      <w:szCs w:val="24"/>
      <w:shd w:color="auto" w:fill="a6a6a6" w:themeFill="background1" w:themeFillShade="0000A6" w:val="clear"/>
      <w:lang w:eastAsia="en-US"/>
    </w:rPr>
  </w:style>
  <w:style w:type="paragraph" w:styleId="ListParagraph">
    <w:name w:val="List Paragraph"/>
    <w:aliases w:val="Numbered List,bullet,List Paragraph1,Cita extensa,HPL01,Colorful List - Accent 13"/>
    <w:basedOn w:val="Normal"/>
    <w:link w:val="ListParagraphChar"/>
    <w:uiPriority w:val="1"/>
    <w:qFormat w:val="1"/>
    <w:rsid w:val="00CC1F02"/>
    <w:pPr>
      <w:ind w:left="720"/>
      <w:contextualSpacing w:val="1"/>
    </w:pPr>
  </w:style>
  <w:style w:type="character" w:styleId="Hyperlink">
    <w:name w:val="Hyperlink"/>
    <w:basedOn w:val="DefaultParagraphFont"/>
    <w:uiPriority w:val="99"/>
    <w:unhideWhenUsed w:val="1"/>
    <w:rsid w:val="00CC1F02"/>
    <w:rPr>
      <w:color w:val="0563c1" w:themeColor="hyperlink"/>
      <w:u w:val="single"/>
    </w:rPr>
  </w:style>
  <w:style w:type="character" w:styleId="ListParagraphChar" w:customStyle="1">
    <w:name w:val="List Paragraph Char"/>
    <w:aliases w:val="Numbered List Char,bullet Char,List Paragraph1 Char,Cita extensa Char,HPL01 Char,Colorful List - Accent 13 Char"/>
    <w:link w:val="ListParagraph"/>
    <w:uiPriority w:val="1"/>
    <w:qFormat w:val="1"/>
    <w:locked w:val="1"/>
    <w:rsid w:val="00CC1F02"/>
    <w:rPr>
      <w:rFonts w:ascii="Times New Roman" w:hAnsi="Times New Roman" w:eastAsiaTheme="minorHAnsi"/>
      <w:color w:val="000000" w:themeColor="text1"/>
      <w:sz w:val="24"/>
      <w:lang w:eastAsia="en-US"/>
    </w:rPr>
  </w:style>
  <w:style w:type="table" w:styleId="TableGrid1" w:customStyle="1">
    <w:name w:val="Table Grid1"/>
    <w:basedOn w:val="TableNormal"/>
    <w:next w:val="TableGrid"/>
    <w:uiPriority w:val="59"/>
    <w:rsid w:val="00CC1F02"/>
    <w:pPr>
      <w:spacing w:after="0"/>
      <w:ind w:firstLine="0"/>
      <w:jc w:val="left"/>
    </w:pPr>
    <w:rPr>
      <w:rFonts w:eastAsiaTheme="minorHAnsi"/>
      <w:lang w:eastAsia="en-US"/>
    </w:r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table" w:styleId="TableGrid">
    <w:name w:val="Table Grid"/>
    <w:basedOn w:val="TableNormal"/>
    <w:uiPriority w:val="39"/>
    <w:rsid w:val="00CC1F02"/>
    <w:pPr>
      <w:spacing w:after="0"/>
    </w:p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NormalWeb">
    <w:name w:val="Normal (Web)"/>
    <w:basedOn w:val="Normal"/>
    <w:uiPriority w:val="99"/>
    <w:unhideWhenUsed w:val="1"/>
    <w:rsid w:val="00177D57"/>
    <w:pPr>
      <w:spacing w:after="100" w:afterAutospacing="1" w:before="100" w:beforeAutospacing="1" w:line="240" w:lineRule="auto"/>
      <w:jc w:val="left"/>
    </w:pPr>
    <w:rPr>
      <w:rFonts w:cs="Times New Roman" w:eastAsia="Times New Roman"/>
      <w:color w:val="auto"/>
      <w:szCs w:val="24"/>
    </w:rPr>
  </w:style>
  <w:style w:type="paragraph" w:styleId="BalloonText">
    <w:name w:val="Balloon Text"/>
    <w:basedOn w:val="Normal"/>
    <w:link w:val="BalloonTextChar"/>
    <w:uiPriority w:val="99"/>
    <w:semiHidden w:val="1"/>
    <w:unhideWhenUsed w:val="1"/>
    <w:rsid w:val="003B29F9"/>
    <w:pPr>
      <w:spacing w:after="0" w:before="0" w:line="240" w:lineRule="auto"/>
    </w:pPr>
    <w:rPr>
      <w:rFonts w:ascii="Tahoma" w:cs="Tahoma" w:hAnsi="Tahoma"/>
      <w:sz w:val="16"/>
      <w:szCs w:val="16"/>
    </w:rPr>
  </w:style>
  <w:style w:type="character" w:styleId="BalloonTextChar" w:customStyle="1">
    <w:name w:val="Balloon Text Char"/>
    <w:basedOn w:val="DefaultParagraphFont"/>
    <w:link w:val="BalloonText"/>
    <w:uiPriority w:val="99"/>
    <w:semiHidden w:val="1"/>
    <w:rsid w:val="003B29F9"/>
    <w:rPr>
      <w:rFonts w:ascii="Tahoma" w:cs="Tahoma" w:hAnsi="Tahoma" w:eastAsiaTheme="minorHAnsi"/>
      <w:color w:val="000000" w:themeColor="text1"/>
      <w:sz w:val="16"/>
      <w:szCs w:val="16"/>
      <w:lang w:eastAsia="en-US"/>
    </w:rPr>
  </w:style>
  <w:style w:type="character" w:styleId="hps" w:customStyle="1">
    <w:name w:val="hps"/>
    <w:basedOn w:val="DefaultParagraphFont"/>
    <w:rsid w:val="00FE798A"/>
  </w:style>
  <w:style w:type="paragraph" w:styleId="Pa6" w:customStyle="1">
    <w:name w:val="Pa6"/>
    <w:basedOn w:val="Normal"/>
    <w:next w:val="Normal"/>
    <w:uiPriority w:val="99"/>
    <w:rsid w:val="00AD134E"/>
    <w:pPr>
      <w:autoSpaceDE w:val="0"/>
      <w:autoSpaceDN w:val="0"/>
      <w:adjustRightInd w:val="0"/>
      <w:spacing w:after="0" w:before="0" w:line="251" w:lineRule="atLeast"/>
      <w:jc w:val="left"/>
    </w:pPr>
    <w:rPr>
      <w:rFonts w:ascii="Minion Pro" w:hAnsi="Minion Pro" w:eastAsiaTheme="minorEastAsia"/>
      <w:color w:val="auto"/>
      <w:szCs w:val="24"/>
      <w:lang w:eastAsia="ja-JP"/>
    </w:rPr>
  </w:style>
  <w:style w:type="paragraph" w:styleId="Pa30" w:customStyle="1">
    <w:name w:val="Pa30"/>
    <w:basedOn w:val="Normal"/>
    <w:next w:val="Normal"/>
    <w:uiPriority w:val="99"/>
    <w:rsid w:val="00E264B6"/>
    <w:pPr>
      <w:autoSpaceDE w:val="0"/>
      <w:autoSpaceDN w:val="0"/>
      <w:adjustRightInd w:val="0"/>
      <w:spacing w:after="0" w:before="0" w:line="251" w:lineRule="atLeast"/>
      <w:jc w:val="left"/>
    </w:pPr>
    <w:rPr>
      <w:rFonts w:ascii="Minion Pro" w:hAnsi="Minion Pro" w:eastAsiaTheme="minorEastAsia"/>
      <w:color w:val="auto"/>
      <w:szCs w:val="24"/>
      <w:lang w:eastAsia="ja-JP"/>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pPr>
      <w:spacing w:after="0" w:lineRule="auto"/>
      <w:ind w:firstLine="0"/>
      <w:jc w:val="left"/>
    </w:pPr>
    <w:tblPr>
      <w:tblStyleRowBandSize w:val="1"/>
      <w:tblStyleColBandSize w:val="1"/>
      <w:tblCellMar>
        <w:top w:w="0.0" w:type="dxa"/>
        <w:left w:w="108.0" w:type="dxa"/>
        <w:bottom w:w="0.0" w:type="dxa"/>
        <w:right w:w="108.0" w:type="dxa"/>
      </w:tblCellMar>
    </w:tblPr>
  </w:style>
  <w:style w:type="table" w:styleId="Table2">
    <w:basedOn w:val="TableNormal"/>
    <w:pPr>
      <w:spacing w:after="0" w:lineRule="auto"/>
      <w:ind w:firstLine="0"/>
      <w:jc w:val="left"/>
    </w:pPr>
    <w:tblPr>
      <w:tblStyleRowBandSize w:val="1"/>
      <w:tblStyleColBandSize w:val="1"/>
      <w:tblCellMar>
        <w:top w:w="0.0" w:type="dxa"/>
        <w:left w:w="108.0" w:type="dxa"/>
        <w:bottom w:w="0.0" w:type="dxa"/>
        <w:right w:w="108.0" w:type="dxa"/>
      </w:tblCellMar>
    </w:tblPr>
  </w:style>
  <w:style w:type="table" w:styleId="Table3">
    <w:basedOn w:val="TableNormal"/>
    <w:pPr>
      <w:spacing w:after="0" w:lineRule="auto"/>
      <w:ind w:firstLine="0"/>
      <w:jc w:val="left"/>
    </w:pPr>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X8rTwaV7csZht1DOIiIsO7xkoLQ==">CgMxLjAyCGguZ2pkZ3hzOAByITFYUFlLc3M3NG5VRF9nVzlfSW9nUG5ucUNkazhUNlRFQQ==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2023-12-30T13:27:00Z</dcterms:created>
  <dc:creator>HoaTieu.vn; Mai Hoang</dc:creator>
</cp:coreProperties>
</file>