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D03" w:rsidRPr="00EF5D03" w:rsidRDefault="00EF5D03" w:rsidP="00CD7563">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EF5D03">
        <w:rPr>
          <w:rFonts w:ascii="Arial" w:eastAsia="Times New Roman" w:hAnsi="Arial" w:cs="Arial"/>
          <w:b/>
          <w:bCs/>
          <w:color w:val="D5751F"/>
          <w:kern w:val="36"/>
          <w:sz w:val="30"/>
          <w:szCs w:val="30"/>
        </w:rPr>
        <w:t>Tin học 5 Kết nối bài 8B: Làm sản phẩm thủ công theo video hướng dẫn</w:t>
      </w:r>
    </w:p>
    <w:p w:rsidR="00CD7563" w:rsidRPr="00CD7563" w:rsidRDefault="00CD7563" w:rsidP="00CD7563">
      <w:pPr>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b/>
          <w:bCs/>
          <w:color w:val="333333"/>
          <w:sz w:val="27"/>
          <w:szCs w:val="27"/>
        </w:rPr>
        <w:t>1. TÌM KIẾM VÀ XEM VIDEO HƯỚNG DẪN TRÊN INTERNET</w:t>
      </w:r>
    </w:p>
    <w:p w:rsidR="00CD7563" w:rsidRPr="00CD7563" w:rsidRDefault="00CD7563" w:rsidP="00CD7563">
      <w:pPr>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b/>
          <w:bCs/>
          <w:color w:val="333333"/>
          <w:sz w:val="27"/>
          <w:szCs w:val="27"/>
        </w:rPr>
        <w:t>Câu hỏi:</w:t>
      </w:r>
      <w:r w:rsidRPr="00CD7563">
        <w:rPr>
          <w:rFonts w:ascii="Arial" w:eastAsia="Times New Roman" w:hAnsi="Arial" w:cs="Arial"/>
          <w:color w:val="333333"/>
          <w:sz w:val="27"/>
          <w:szCs w:val="27"/>
        </w:rPr>
        <w:t> Khi làm theo video hướng dẫn gấp con hạc bằng giấy, gặp bước khó thực hiện, em sử dụng công cụ nào sau đây để xem lại đoạn video hướng dẫn thực hiện bước đó?</w:t>
      </w:r>
    </w:p>
    <w:p w:rsidR="00CD7563" w:rsidRPr="00CD7563" w:rsidRDefault="00CD7563" w:rsidP="00CD7563">
      <w:pPr>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color w:val="333333"/>
          <w:sz w:val="27"/>
          <w:szCs w:val="27"/>
        </w:rPr>
        <w:t>A. Nút phát video.</w:t>
      </w:r>
    </w:p>
    <w:p w:rsidR="00CD7563" w:rsidRPr="00CD7563" w:rsidRDefault="00CD7563" w:rsidP="00CD7563">
      <w:pPr>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color w:val="333333"/>
          <w:sz w:val="27"/>
          <w:szCs w:val="27"/>
        </w:rPr>
        <w:t>B. Nút tiến trình.</w:t>
      </w:r>
    </w:p>
    <w:p w:rsidR="00CD7563" w:rsidRPr="00CD7563" w:rsidRDefault="00CD7563" w:rsidP="00CD7563">
      <w:pPr>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color w:val="333333"/>
          <w:sz w:val="27"/>
          <w:szCs w:val="27"/>
        </w:rPr>
        <w:t>C. Nút xem ở chế độ toàn màn hình.</w:t>
      </w:r>
    </w:p>
    <w:p w:rsidR="00CD7563" w:rsidRPr="00CD7563" w:rsidRDefault="00CD7563" w:rsidP="00CD7563">
      <w:pPr>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color w:val="333333"/>
          <w:sz w:val="27"/>
          <w:szCs w:val="27"/>
        </w:rPr>
        <w:t>D. Nút đến video tiếp theo</w:t>
      </w:r>
    </w:p>
    <w:p w:rsidR="00CD7563" w:rsidRPr="00CD7563" w:rsidRDefault="00CD7563" w:rsidP="00CD7563">
      <w:pPr>
        <w:spacing w:before="0" w:after="0" w:line="360" w:lineRule="auto"/>
        <w:jc w:val="left"/>
        <w:outlineLvl w:val="1"/>
        <w:rPr>
          <w:rFonts w:ascii="Arial" w:eastAsia="Times New Roman" w:hAnsi="Arial" w:cs="Arial"/>
          <w:color w:val="333333"/>
          <w:sz w:val="36"/>
          <w:szCs w:val="36"/>
        </w:rPr>
      </w:pPr>
      <w:r w:rsidRPr="00CD7563">
        <w:rPr>
          <w:rFonts w:ascii="Arial" w:eastAsia="Times New Roman" w:hAnsi="Arial" w:cs="Arial"/>
          <w:color w:val="333333"/>
          <w:sz w:val="36"/>
          <w:szCs w:val="36"/>
        </w:rPr>
        <w:t>Bài giải:</w:t>
      </w:r>
    </w:p>
    <w:p w:rsidR="00CD7563" w:rsidRPr="00CD7563" w:rsidRDefault="00CD7563" w:rsidP="00CD7563">
      <w:pPr>
        <w:spacing w:before="0" w:after="0" w:line="360" w:lineRule="auto"/>
        <w:jc w:val="left"/>
        <w:rPr>
          <w:rFonts w:eastAsia="Times New Roman" w:cs="Times New Roman"/>
          <w:sz w:val="24"/>
          <w:szCs w:val="24"/>
        </w:rPr>
      </w:pPr>
    </w:p>
    <w:p w:rsidR="00CD7563" w:rsidRPr="00CD7563" w:rsidRDefault="00CD7563" w:rsidP="00CD7563">
      <w:pPr>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color w:val="333333"/>
          <w:sz w:val="27"/>
          <w:szCs w:val="27"/>
        </w:rPr>
        <w:t>Đáp án: B. Nút tiến trình</w:t>
      </w:r>
    </w:p>
    <w:p w:rsidR="00CD7563" w:rsidRPr="00CD7563" w:rsidRDefault="00CD7563" w:rsidP="00CD7563">
      <w:pPr>
        <w:spacing w:before="0" w:after="0" w:line="360" w:lineRule="auto"/>
        <w:jc w:val="left"/>
        <w:rPr>
          <w:rFonts w:ascii="Arial" w:eastAsia="Times New Roman" w:hAnsi="Arial" w:cs="Arial"/>
          <w:color w:val="333333"/>
          <w:sz w:val="27"/>
          <w:szCs w:val="27"/>
        </w:rPr>
      </w:pPr>
      <w:r w:rsidRPr="00CD7563">
        <w:rPr>
          <w:rFonts w:ascii="Arial" w:eastAsia="Times New Roman" w:hAnsi="Arial" w:cs="Arial"/>
          <w:color w:val="333333"/>
          <w:sz w:val="27"/>
          <w:szCs w:val="27"/>
        </w:rPr>
        <w:t>Sử dụng nút tiến trình để tua video đến thời điểm mong muốn. Em có thể tua video lùi hoặc tua video tiến để tìm lại đoạn cụ thể mà em muốn xem lại.</w:t>
      </w:r>
    </w:p>
    <w:p w:rsidR="00CD7563" w:rsidRPr="00CD7563" w:rsidRDefault="00CD7563" w:rsidP="00CD7563">
      <w:pPr>
        <w:shd w:val="clear" w:color="auto" w:fill="FFFFFF"/>
        <w:spacing w:before="225" w:after="225" w:line="360" w:lineRule="auto"/>
        <w:jc w:val="left"/>
        <w:outlineLvl w:val="2"/>
        <w:rPr>
          <w:rFonts w:ascii="Arial" w:eastAsia="Times New Roman" w:hAnsi="Arial" w:cs="Arial"/>
          <w:color w:val="116AB1"/>
          <w:sz w:val="33"/>
          <w:szCs w:val="33"/>
        </w:rPr>
      </w:pPr>
      <w:r w:rsidRPr="00CD7563">
        <w:rPr>
          <w:rFonts w:ascii="Arial" w:eastAsia="Times New Roman" w:hAnsi="Arial" w:cs="Arial"/>
          <w:color w:val="116AB1"/>
          <w:sz w:val="33"/>
          <w:szCs w:val="33"/>
        </w:rPr>
        <w:t>LUYỆN TẬP</w:t>
      </w:r>
    </w:p>
    <w:p w:rsidR="00CD7563" w:rsidRPr="00CD7563" w:rsidRDefault="00CD7563" w:rsidP="00CD7563">
      <w:pPr>
        <w:shd w:val="clear" w:color="auto" w:fill="FFFFFF"/>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b/>
          <w:bCs/>
          <w:color w:val="333333"/>
          <w:sz w:val="27"/>
          <w:szCs w:val="27"/>
        </w:rPr>
        <w:t>Câu 1</w:t>
      </w:r>
      <w:r w:rsidRPr="00CD7563">
        <w:rPr>
          <w:rFonts w:ascii="Arial" w:eastAsia="Times New Roman" w:hAnsi="Arial" w:cs="Arial"/>
          <w:color w:val="333333"/>
          <w:sz w:val="27"/>
          <w:szCs w:val="27"/>
        </w:rPr>
        <w:t>: Trong khi video đang được phát, những biểu tượng nào hiển thị trên thanh điều khiển?</w:t>
      </w:r>
    </w:p>
    <w:p w:rsidR="00CD7563" w:rsidRPr="00CD7563" w:rsidRDefault="00CD7563" w:rsidP="00CD7563">
      <w:pPr>
        <w:shd w:val="clear" w:color="auto" w:fill="FFFFFF"/>
        <w:spacing w:before="0" w:after="100" w:afterAutospacing="1" w:line="360" w:lineRule="auto"/>
        <w:jc w:val="left"/>
        <w:rPr>
          <w:rFonts w:ascii="Arial" w:eastAsia="Times New Roman" w:hAnsi="Arial" w:cs="Arial"/>
          <w:color w:val="333333"/>
          <w:sz w:val="27"/>
          <w:szCs w:val="27"/>
        </w:rPr>
      </w:pPr>
      <w:r w:rsidRPr="00CD7563">
        <w:rPr>
          <w:rFonts w:ascii="Arial" w:eastAsia="Times New Roman" w:hAnsi="Arial" w:cs="Arial"/>
          <w:noProof/>
          <w:color w:val="333333"/>
          <w:sz w:val="27"/>
          <w:szCs w:val="27"/>
        </w:rPr>
        <w:drawing>
          <wp:inline distT="0" distB="0" distL="0" distR="0" wp14:anchorId="01562F6B" wp14:editId="1EAB66C7">
            <wp:extent cx="3390900" cy="1419225"/>
            <wp:effectExtent l="0" t="0" r="0" b="9525"/>
            <wp:docPr id="1" name="Picture 1" descr="Trong khi video đang được phát, những biểu tượng nào hiển thị trên thanh điều kh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khi video đang được phát, những biểu tượng nào hiển thị trên thanh điều khiể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0900" cy="1419225"/>
                    </a:xfrm>
                    <a:prstGeom prst="rect">
                      <a:avLst/>
                    </a:prstGeom>
                    <a:noFill/>
                    <a:ln>
                      <a:noFill/>
                    </a:ln>
                  </pic:spPr>
                </pic:pic>
              </a:graphicData>
            </a:graphic>
          </wp:inline>
        </w:drawing>
      </w:r>
    </w:p>
    <w:p w:rsidR="00CD7563" w:rsidRPr="00CD7563" w:rsidRDefault="00CD7563" w:rsidP="00CD7563">
      <w:pPr>
        <w:shd w:val="clear" w:color="auto" w:fill="FFFFFF"/>
        <w:spacing w:before="0" w:after="0" w:line="360" w:lineRule="auto"/>
        <w:jc w:val="left"/>
        <w:outlineLvl w:val="1"/>
        <w:rPr>
          <w:rFonts w:ascii="Arial" w:eastAsia="Times New Roman" w:hAnsi="Arial" w:cs="Arial"/>
          <w:color w:val="333333"/>
          <w:sz w:val="36"/>
          <w:szCs w:val="36"/>
        </w:rPr>
      </w:pPr>
      <w:r w:rsidRPr="00CD7563">
        <w:rPr>
          <w:rFonts w:ascii="Arial" w:eastAsia="Times New Roman" w:hAnsi="Arial" w:cs="Arial"/>
          <w:color w:val="333333"/>
          <w:sz w:val="36"/>
          <w:szCs w:val="36"/>
        </w:rPr>
        <w:lastRenderedPageBreak/>
        <w:t>Bài giải:</w:t>
      </w:r>
    </w:p>
    <w:p w:rsidR="00CD7563" w:rsidRPr="00CD7563" w:rsidRDefault="00CD7563" w:rsidP="00CD7563">
      <w:pPr>
        <w:shd w:val="clear" w:color="auto" w:fill="FFFFFF"/>
        <w:spacing w:before="0" w:after="0" w:line="360" w:lineRule="auto"/>
        <w:jc w:val="left"/>
        <w:rPr>
          <w:rFonts w:ascii="Arial" w:eastAsia="Times New Roman" w:hAnsi="Arial" w:cs="Arial"/>
          <w:color w:val="333333"/>
          <w:sz w:val="27"/>
          <w:szCs w:val="27"/>
        </w:rPr>
      </w:pPr>
    </w:p>
    <w:p w:rsidR="00CD7563" w:rsidRPr="00CD7563" w:rsidRDefault="00CD7563" w:rsidP="00CD7563">
      <w:pPr>
        <w:shd w:val="clear" w:color="auto" w:fill="FFFFFF"/>
        <w:spacing w:before="0" w:after="0" w:line="360" w:lineRule="auto"/>
        <w:jc w:val="left"/>
        <w:rPr>
          <w:rFonts w:ascii="Arial" w:eastAsia="Times New Roman" w:hAnsi="Arial" w:cs="Arial"/>
          <w:color w:val="333333"/>
          <w:sz w:val="27"/>
          <w:szCs w:val="27"/>
        </w:rPr>
      </w:pPr>
      <w:r w:rsidRPr="00CD7563">
        <w:rPr>
          <w:rFonts w:ascii="Arial" w:eastAsia="Times New Roman" w:hAnsi="Arial" w:cs="Arial"/>
          <w:color w:val="333333"/>
          <w:sz w:val="27"/>
          <w:szCs w:val="27"/>
        </w:rPr>
        <w:t>Đáp án: A, C, D</w:t>
      </w:r>
    </w:p>
    <w:p w:rsidR="002756BB" w:rsidRPr="00AE7980" w:rsidRDefault="002756BB" w:rsidP="002756BB">
      <w:pPr>
        <w:spacing w:before="225" w:after="225" w:line="480" w:lineRule="auto"/>
        <w:jc w:val="left"/>
        <w:outlineLvl w:val="2"/>
        <w:rPr>
          <w:rFonts w:ascii="Arial" w:eastAsia="Times New Roman" w:hAnsi="Arial" w:cs="Arial"/>
          <w:color w:val="116AB1"/>
          <w:sz w:val="33"/>
          <w:szCs w:val="33"/>
        </w:rPr>
      </w:pPr>
      <w:r w:rsidRPr="00AE7980">
        <w:rPr>
          <w:rFonts w:ascii="Arial" w:eastAsia="Times New Roman" w:hAnsi="Arial" w:cs="Arial"/>
          <w:color w:val="116AB1"/>
          <w:sz w:val="33"/>
          <w:szCs w:val="33"/>
        </w:rPr>
        <w:t>LUYỆN TẬP</w:t>
      </w:r>
    </w:p>
    <w:p w:rsidR="002756BB" w:rsidRPr="00AE7980" w:rsidRDefault="002756BB" w:rsidP="002756BB">
      <w:pPr>
        <w:spacing w:before="0" w:after="100" w:afterAutospacing="1" w:line="480" w:lineRule="auto"/>
        <w:jc w:val="left"/>
        <w:rPr>
          <w:rFonts w:ascii="Arial" w:eastAsia="Times New Roman" w:hAnsi="Arial" w:cs="Arial"/>
          <w:color w:val="333333"/>
          <w:sz w:val="27"/>
          <w:szCs w:val="27"/>
        </w:rPr>
      </w:pPr>
      <w:r w:rsidRPr="00AE7980">
        <w:rPr>
          <w:rFonts w:ascii="Arial" w:eastAsia="Times New Roman" w:hAnsi="Arial" w:cs="Arial"/>
          <w:color w:val="333333"/>
          <w:sz w:val="27"/>
          <w:szCs w:val="27"/>
        </w:rPr>
        <w:t>Em hãy sử dụng từ khoá "đồ dùng thủ công từ vật liệu tái chế" để tìm kiếm trên You Tube và cho biết có thể sử dụng vật liệu tái chế để làm ra những đồ dùng nào phục vụ các hoạt động trong gia đình.</w:t>
      </w:r>
    </w:p>
    <w:p w:rsidR="002756BB" w:rsidRPr="00AE7980" w:rsidRDefault="002756BB" w:rsidP="002756BB">
      <w:pPr>
        <w:spacing w:before="0" w:after="100" w:afterAutospacing="1" w:line="480" w:lineRule="auto"/>
        <w:jc w:val="left"/>
        <w:rPr>
          <w:rFonts w:ascii="Arial" w:eastAsia="Times New Roman" w:hAnsi="Arial" w:cs="Arial"/>
          <w:color w:val="333333"/>
          <w:sz w:val="27"/>
          <w:szCs w:val="27"/>
        </w:rPr>
      </w:pPr>
      <w:r w:rsidRPr="00AE7980">
        <w:rPr>
          <w:rFonts w:ascii="Arial" w:eastAsia="Times New Roman" w:hAnsi="Arial" w:cs="Arial"/>
          <w:noProof/>
          <w:color w:val="333333"/>
          <w:sz w:val="27"/>
          <w:szCs w:val="27"/>
        </w:rPr>
        <w:drawing>
          <wp:inline distT="0" distB="0" distL="0" distR="0" wp14:anchorId="715D22D9" wp14:editId="1D0EDA04">
            <wp:extent cx="4619625" cy="3038475"/>
            <wp:effectExtent l="0" t="0" r="9525" b="9525"/>
            <wp:docPr id="2" name="Picture 2" descr="Em hãy sử dụng từ khoá &quot;đồ dùng thủ công từ vật liệu tái chế&quot; để tìm kiếm trên You Tube và cho biết có thể sử dụng vật liệu tái chế để làm ra những đồ dùng nào phục vụ các hoạt động trong gia đ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sử dụng từ khoá &quot;đồ dùng thủ công từ vật liệu tái chế&quot; để tìm kiếm trên You Tube và cho biết có thể sử dụng vật liệu tái chế để làm ra những đồ dùng nào phục vụ các hoạt động trong gia đì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3038475"/>
                    </a:xfrm>
                    <a:prstGeom prst="rect">
                      <a:avLst/>
                    </a:prstGeom>
                    <a:noFill/>
                    <a:ln>
                      <a:noFill/>
                    </a:ln>
                  </pic:spPr>
                </pic:pic>
              </a:graphicData>
            </a:graphic>
          </wp:inline>
        </w:drawing>
      </w:r>
    </w:p>
    <w:p w:rsidR="002756BB" w:rsidRPr="00AE7980" w:rsidRDefault="002756BB" w:rsidP="002756BB">
      <w:pPr>
        <w:spacing w:before="0" w:after="0" w:line="480" w:lineRule="auto"/>
        <w:jc w:val="left"/>
        <w:outlineLvl w:val="1"/>
        <w:rPr>
          <w:rFonts w:ascii="Arial" w:eastAsia="Times New Roman" w:hAnsi="Arial" w:cs="Arial"/>
          <w:color w:val="333333"/>
          <w:sz w:val="36"/>
          <w:szCs w:val="36"/>
        </w:rPr>
      </w:pPr>
      <w:r w:rsidRPr="00AE7980">
        <w:rPr>
          <w:rFonts w:ascii="Arial" w:eastAsia="Times New Roman" w:hAnsi="Arial" w:cs="Arial"/>
          <w:color w:val="333333"/>
          <w:sz w:val="36"/>
          <w:szCs w:val="36"/>
        </w:rPr>
        <w:t>Bài giải:</w:t>
      </w:r>
    </w:p>
    <w:p w:rsidR="002756BB" w:rsidRPr="00AE7980" w:rsidRDefault="002756BB" w:rsidP="002756BB">
      <w:pPr>
        <w:spacing w:before="0" w:after="0" w:line="480" w:lineRule="auto"/>
        <w:jc w:val="left"/>
        <w:rPr>
          <w:rFonts w:eastAsia="Times New Roman" w:cs="Times New Roman"/>
          <w:sz w:val="24"/>
          <w:szCs w:val="24"/>
        </w:rPr>
      </w:pPr>
    </w:p>
    <w:p w:rsidR="002756BB" w:rsidRPr="00AE7980" w:rsidRDefault="002756BB" w:rsidP="002756BB">
      <w:pPr>
        <w:spacing w:before="0" w:after="100" w:afterAutospacing="1" w:line="480" w:lineRule="auto"/>
        <w:jc w:val="left"/>
        <w:rPr>
          <w:rFonts w:ascii="Arial" w:eastAsia="Times New Roman" w:hAnsi="Arial" w:cs="Arial"/>
          <w:color w:val="333333"/>
          <w:sz w:val="27"/>
          <w:szCs w:val="27"/>
        </w:rPr>
      </w:pPr>
      <w:r w:rsidRPr="00AE7980">
        <w:rPr>
          <w:rFonts w:ascii="Arial" w:eastAsia="Times New Roman" w:hAnsi="Arial" w:cs="Arial"/>
          <w:color w:val="333333"/>
          <w:sz w:val="27"/>
          <w:szCs w:val="27"/>
        </w:rPr>
        <w:t>Có thể sử dụng vật liệu tái chế để làm ra những đồ dùng phục vụ các hoạt động trong gia đình:</w:t>
      </w:r>
    </w:p>
    <w:p w:rsidR="002756BB" w:rsidRPr="00AE7980" w:rsidRDefault="002756BB" w:rsidP="002756BB">
      <w:pPr>
        <w:spacing w:before="0" w:after="100" w:afterAutospacing="1" w:line="480" w:lineRule="auto"/>
        <w:jc w:val="left"/>
        <w:rPr>
          <w:rFonts w:ascii="Arial" w:eastAsia="Times New Roman" w:hAnsi="Arial" w:cs="Arial"/>
          <w:color w:val="333333"/>
          <w:sz w:val="27"/>
          <w:szCs w:val="27"/>
        </w:rPr>
      </w:pPr>
      <w:r w:rsidRPr="00AE7980">
        <w:rPr>
          <w:rFonts w:ascii="Arial" w:eastAsia="Times New Roman" w:hAnsi="Arial" w:cs="Arial"/>
          <w:color w:val="333333"/>
          <w:sz w:val="27"/>
          <w:szCs w:val="27"/>
        </w:rPr>
        <w:t> - Tái chế chai nhựa thành chậu/ giỏ trồng cây</w:t>
      </w:r>
    </w:p>
    <w:p w:rsidR="002756BB" w:rsidRPr="00AE7980" w:rsidRDefault="002756BB" w:rsidP="002756BB">
      <w:pPr>
        <w:spacing w:before="0" w:after="100" w:afterAutospacing="1" w:line="480" w:lineRule="auto"/>
        <w:jc w:val="left"/>
        <w:rPr>
          <w:rFonts w:ascii="Arial" w:eastAsia="Times New Roman" w:hAnsi="Arial" w:cs="Arial"/>
          <w:color w:val="333333"/>
          <w:sz w:val="27"/>
          <w:szCs w:val="27"/>
        </w:rPr>
      </w:pPr>
      <w:r w:rsidRPr="00AE7980">
        <w:rPr>
          <w:rFonts w:ascii="Arial" w:eastAsia="Times New Roman" w:hAnsi="Arial" w:cs="Arial"/>
          <w:color w:val="333333"/>
          <w:sz w:val="27"/>
          <w:szCs w:val="27"/>
        </w:rPr>
        <w:t> - Tái chế chai nhựa hoặc vỏ hộp sữa thành ống đựng bút</w:t>
      </w:r>
    </w:p>
    <w:p w:rsidR="002756BB" w:rsidRPr="00AE7980" w:rsidRDefault="002756BB" w:rsidP="002756BB">
      <w:pPr>
        <w:spacing w:before="0" w:after="100" w:afterAutospacing="1" w:line="480" w:lineRule="auto"/>
        <w:jc w:val="left"/>
        <w:rPr>
          <w:rFonts w:ascii="Arial" w:eastAsia="Times New Roman" w:hAnsi="Arial" w:cs="Arial"/>
          <w:color w:val="333333"/>
          <w:sz w:val="27"/>
          <w:szCs w:val="27"/>
        </w:rPr>
      </w:pPr>
      <w:r w:rsidRPr="00AE7980">
        <w:rPr>
          <w:rFonts w:ascii="Arial" w:eastAsia="Times New Roman" w:hAnsi="Arial" w:cs="Arial"/>
          <w:color w:val="333333"/>
          <w:sz w:val="27"/>
          <w:szCs w:val="27"/>
        </w:rPr>
        <w:lastRenderedPageBreak/>
        <w:t> - Thiết kế kệ đựng đồ trang sức từ chai nhựa.</w:t>
      </w:r>
    </w:p>
    <w:p w:rsidR="002756BB" w:rsidRPr="00AE7980" w:rsidRDefault="002756BB" w:rsidP="002756BB">
      <w:pPr>
        <w:spacing w:before="0" w:after="100" w:afterAutospacing="1" w:line="480" w:lineRule="auto"/>
        <w:jc w:val="left"/>
        <w:rPr>
          <w:rFonts w:ascii="Arial" w:eastAsia="Times New Roman" w:hAnsi="Arial" w:cs="Arial"/>
          <w:color w:val="333333"/>
          <w:sz w:val="27"/>
          <w:szCs w:val="27"/>
        </w:rPr>
      </w:pPr>
      <w:r w:rsidRPr="00AE7980">
        <w:rPr>
          <w:rFonts w:ascii="Arial" w:eastAsia="Times New Roman" w:hAnsi="Arial" w:cs="Arial"/>
          <w:color w:val="333333"/>
          <w:sz w:val="27"/>
          <w:szCs w:val="27"/>
        </w:rPr>
        <w:t> - Tái chế bình nước 1.5 lít thành bình tưới cây</w:t>
      </w:r>
    </w:p>
    <w:p w:rsidR="002756BB" w:rsidRPr="00AE7980" w:rsidRDefault="002756BB" w:rsidP="002756BB">
      <w:pPr>
        <w:spacing w:before="0" w:after="0" w:line="480" w:lineRule="auto"/>
        <w:jc w:val="left"/>
        <w:rPr>
          <w:rFonts w:ascii="Arial" w:eastAsia="Times New Roman" w:hAnsi="Arial" w:cs="Arial"/>
          <w:color w:val="333333"/>
          <w:sz w:val="27"/>
          <w:szCs w:val="27"/>
        </w:rPr>
      </w:pPr>
      <w:r w:rsidRPr="00AE7980">
        <w:rPr>
          <w:rFonts w:ascii="Arial" w:eastAsia="Times New Roman" w:hAnsi="Arial" w:cs="Arial"/>
          <w:color w:val="333333"/>
          <w:sz w:val="27"/>
          <w:szCs w:val="27"/>
        </w:rPr>
        <w:t> - Tái chế hộp giấy thành kệ đựng giày dép, đồ chơi cho trẻ nhỏ, kệ sách...</w:t>
      </w:r>
    </w:p>
    <w:p w:rsidR="002756BB" w:rsidRDefault="002756BB" w:rsidP="002756BB">
      <w:pPr>
        <w:spacing w:line="480" w:lineRule="auto"/>
      </w:pPr>
    </w:p>
    <w:p w:rsidR="002756BB" w:rsidRDefault="002756BB" w:rsidP="002756BB">
      <w:pPr>
        <w:spacing w:line="480" w:lineRule="auto"/>
      </w:pPr>
    </w:p>
    <w:p w:rsidR="002756BB" w:rsidRDefault="002756BB" w:rsidP="002756BB">
      <w:pPr>
        <w:spacing w:line="480" w:lineRule="auto"/>
      </w:pPr>
    </w:p>
    <w:p w:rsidR="00E1794F" w:rsidRDefault="00E1794F" w:rsidP="00CD7563">
      <w:pPr>
        <w:spacing w:line="360" w:lineRule="auto"/>
      </w:pPr>
      <w:bookmarkStart w:id="0" w:name="_GoBack"/>
      <w:bookmarkEnd w:id="0"/>
    </w:p>
    <w:sectPr w:rsidR="00E1794F"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03"/>
    <w:rsid w:val="0024119B"/>
    <w:rsid w:val="002756BB"/>
    <w:rsid w:val="00CD7563"/>
    <w:rsid w:val="00E1794F"/>
    <w:rsid w:val="00E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8052D-CC27-4101-BD64-986748FC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968428">
      <w:bodyDiv w:val="1"/>
      <w:marLeft w:val="0"/>
      <w:marRight w:val="0"/>
      <w:marTop w:val="0"/>
      <w:marBottom w:val="0"/>
      <w:divBdr>
        <w:top w:val="none" w:sz="0" w:space="0" w:color="auto"/>
        <w:left w:val="none" w:sz="0" w:space="0" w:color="auto"/>
        <w:bottom w:val="none" w:sz="0" w:space="0" w:color="auto"/>
        <w:right w:val="none" w:sz="0" w:space="0" w:color="auto"/>
      </w:divBdr>
    </w:div>
    <w:div w:id="1556703172">
      <w:bodyDiv w:val="1"/>
      <w:marLeft w:val="0"/>
      <w:marRight w:val="0"/>
      <w:marTop w:val="0"/>
      <w:marBottom w:val="0"/>
      <w:divBdr>
        <w:top w:val="none" w:sz="0" w:space="0" w:color="auto"/>
        <w:left w:val="none" w:sz="0" w:space="0" w:color="auto"/>
        <w:bottom w:val="none" w:sz="0" w:space="0" w:color="auto"/>
        <w:right w:val="none" w:sz="0" w:space="0" w:color="auto"/>
      </w:divBdr>
      <w:divsChild>
        <w:div w:id="575936132">
          <w:marLeft w:val="0"/>
          <w:marRight w:val="0"/>
          <w:marTop w:val="0"/>
          <w:marBottom w:val="0"/>
          <w:divBdr>
            <w:top w:val="none" w:sz="0" w:space="0" w:color="auto"/>
            <w:left w:val="none" w:sz="0" w:space="0" w:color="auto"/>
            <w:bottom w:val="none" w:sz="0" w:space="0" w:color="auto"/>
            <w:right w:val="none" w:sz="0" w:space="0" w:color="auto"/>
          </w:divBdr>
          <w:divsChild>
            <w:div w:id="14288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39043">
      <w:bodyDiv w:val="1"/>
      <w:marLeft w:val="0"/>
      <w:marRight w:val="0"/>
      <w:marTop w:val="0"/>
      <w:marBottom w:val="0"/>
      <w:divBdr>
        <w:top w:val="none" w:sz="0" w:space="0" w:color="auto"/>
        <w:left w:val="none" w:sz="0" w:space="0" w:color="auto"/>
        <w:bottom w:val="none" w:sz="0" w:space="0" w:color="auto"/>
        <w:right w:val="none" w:sz="0" w:space="0" w:color="auto"/>
      </w:divBdr>
      <w:divsChild>
        <w:div w:id="1625498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2024-12-26T05:02:00Z</dcterms:created>
  <dcterms:modified xsi:type="dcterms:W3CDTF">2024-12-26T07:46:00Z</dcterms:modified>
</cp:coreProperties>
</file>