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921D4C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921D4C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8A: LÀM QUEN VỚI PHẦN MỀM ĐỒ HỌA</w:t>
      </w:r>
    </w:p>
    <w:bookmarkEnd w:id="0"/>
    <w:p w:rsidR="00921D4C" w:rsidRPr="00921D4C" w:rsidRDefault="00921D4C" w:rsidP="00921D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b/>
          <w:bCs/>
          <w:color w:val="000000"/>
          <w:szCs w:val="26"/>
        </w:rPr>
        <w:t>Em hãy kể tên một số phần mềm đồ họa mà em biết?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b/>
          <w:bCs/>
          <w:color w:val="000000"/>
          <w:szCs w:val="26"/>
        </w:rPr>
        <w:t>2. Quan sát hình và nêu tên các nút lệnh có trong Hình?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3152E3F3" wp14:editId="21FF5FF0">
            <wp:extent cx="5181600" cy="857250"/>
            <wp:effectExtent l="0" t="0" r="0" b="0"/>
            <wp:docPr id="2" name="Picture 2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b/>
          <w:bCs/>
          <w:color w:val="000000"/>
          <w:szCs w:val="26"/>
        </w:rPr>
        <w:t>3. Quan sát hình và nêu cách để vẽ được ngôi nhà như hình dưới đây?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53FFBB1E" wp14:editId="0D9450F5">
            <wp:extent cx="1657350" cy="1657350"/>
            <wp:effectExtent l="0" t="0" r="0" b="0"/>
            <wp:docPr id="3" name="Picture 3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b/>
          <w:bCs/>
          <w:color w:val="000000"/>
          <w:szCs w:val="26"/>
        </w:rPr>
        <w:t>4. Sắp xếp các việc dưới đây theo thứ tự thực hiện sao chép hình vẽ.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a) Thực hiện lệnh Copy.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b) Thực hiện thay đổi kích thước, di chuyển hình vẽ đến vị trí mong muốn.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c) Nháy chuột vào hình chữ nhật </w:t>
      </w:r>
      <w:r w:rsidRPr="00921D4C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14BA3F93" wp14:editId="1C08F016">
            <wp:extent cx="381000" cy="266700"/>
            <wp:effectExtent l="0" t="0" r="0" b="0"/>
            <wp:docPr id="4" name="Picture 4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D4C">
        <w:rPr>
          <w:rFonts w:ascii="Arial" w:eastAsia="Times New Roman" w:hAnsi="Arial" w:cs="Arial"/>
          <w:color w:val="000000"/>
          <w:szCs w:val="26"/>
        </w:rPr>
        <w:t>của công cụ </w:t>
      </w:r>
      <w:r w:rsidRPr="00921D4C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48259D6E" wp14:editId="4A20D230">
            <wp:extent cx="428625" cy="400050"/>
            <wp:effectExtent l="0" t="0" r="9525" b="0"/>
            <wp:docPr id="5" name="Picture 5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IẾU HỌC TẬP 1BÀI 8A: LÀM QUEN VỚI PHẦN MỀM ĐỒ HỌANêu công dụng của phần mềm đồ họa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. Quan sát hình và cho biết thiệp mời gồm những dạng thông tin nào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heo em, để tạo tấm thiệp thì phần mềm đồ họa cần có những công cụ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. Phần mềm đồ họa cho phép em làm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D4C">
        <w:rPr>
          <w:rFonts w:ascii="Arial" w:eastAsia="Times New Roman" w:hAnsi="Arial" w:cs="Arial"/>
          <w:color w:val="000000"/>
          <w:szCs w:val="26"/>
        </w:rPr>
        <w:t>, kéo thả chuột để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 tạo khung chữ nhật bao quanh hình vẽ cần sao chép.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d) Thực hiện lệnh Paste.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e) Di chuyển con trỏ chuột ra ngoài hình vẽ rồi nháy chuột để hoàn tất.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21D4C" w:rsidRPr="00921D4C" w:rsidRDefault="00921D4C" w:rsidP="00921D4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21D4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B3265" w:rsidRDefault="00AB3265"/>
    <w:sectPr w:rsidR="00AB3265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B266D"/>
    <w:multiLevelType w:val="multilevel"/>
    <w:tmpl w:val="BB1E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C"/>
    <w:rsid w:val="0024119B"/>
    <w:rsid w:val="00921D4C"/>
    <w:rsid w:val="00AB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22CA1-4F3E-48B6-888F-9DEBA671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2024-12-26T03:51:00Z</dcterms:created>
  <dcterms:modified xsi:type="dcterms:W3CDTF">2024-12-26T03:52:00Z</dcterms:modified>
</cp:coreProperties>
</file>