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C0D" w:rsidRPr="003D6C0D" w:rsidRDefault="003D6C0D" w:rsidP="003D6C0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 Để chuẩn bị đồ dùng cho chuyến du lịch Nhật Bản sắp tới em cần tìm hiểu thông tin gì?</w:t>
      </w:r>
    </w:p>
    <w:p w:rsidR="003D6C0D" w:rsidRPr="003D6C0D" w:rsidRDefault="003D6C0D" w:rsidP="003D6C0D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A. Thông tin về thời tiết Nhật Bản.</w:t>
      </w:r>
    </w:p>
    <w:p w:rsidR="003D6C0D" w:rsidRPr="003D6C0D" w:rsidRDefault="003D6C0D" w:rsidP="003D6C0D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B. Thông tin về lịch sử Nhật Bản.</w:t>
      </w:r>
    </w:p>
    <w:p w:rsidR="003D6C0D" w:rsidRPr="003D6C0D" w:rsidRDefault="003D6C0D" w:rsidP="003D6C0D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C. Thông tin về ẩm thực Nhật Bản.</w:t>
      </w:r>
    </w:p>
    <w:p w:rsidR="003D6C0D" w:rsidRPr="003D6C0D" w:rsidRDefault="003D6C0D" w:rsidP="003D6C0D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D. Thông tin về giao thông Nhật Bản.</w:t>
      </w:r>
    </w:p>
    <w:p w:rsidR="003D6C0D" w:rsidRPr="003D6C0D" w:rsidRDefault="003D6C0D" w:rsidP="003D6C0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 Để tìm kiếm thông tin về các điểm tham quan ở Đà Lạt bằng máy tìm kiếm google.com, em cần nhập từ khoá như thế nào?</w:t>
      </w:r>
    </w:p>
    <w:p w:rsidR="003D6C0D" w:rsidRPr="003D6C0D" w:rsidRDefault="003D6C0D" w:rsidP="003D6C0D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A. Điểm tham quan.</w:t>
      </w:r>
    </w:p>
    <w:p w:rsidR="003D6C0D" w:rsidRPr="003D6C0D" w:rsidRDefault="003D6C0D" w:rsidP="003D6C0D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B. Đà Lạt.</w:t>
      </w:r>
    </w:p>
    <w:p w:rsidR="003D6C0D" w:rsidRPr="003D6C0D" w:rsidRDefault="003D6C0D" w:rsidP="003D6C0D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C. Du lịch.</w:t>
      </w:r>
    </w:p>
    <w:p w:rsidR="003D6C0D" w:rsidRPr="003D6C0D" w:rsidRDefault="003D6C0D" w:rsidP="003D6C0D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D. Các điểm tham quan ở Đà Lạt.</w:t>
      </w:r>
    </w:p>
    <w:p w:rsidR="003D6C0D" w:rsidRPr="003D6C0D" w:rsidRDefault="003D6C0D" w:rsidP="003D6C0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 Muốn tìm kiếm thông tin về các tuyến du lịch gợi ý trên website của </w:t>
      </w:r>
      <w:r w:rsidRPr="003D6C0D">
        <w:rPr>
          <w:rFonts w:ascii="Arial" w:eastAsia="Times New Roman" w:hAnsi="Arial" w:cs="Arial"/>
          <w:i/>
          <w:iCs/>
          <w:color w:val="333333"/>
          <w:sz w:val="27"/>
          <w:szCs w:val="27"/>
        </w:rPr>
        <w:t>Sở Du lịch Hà Nội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 em nên tìm ở chủ đề nào? </w:t>
      </w:r>
    </w:p>
    <w:p w:rsidR="003D6C0D" w:rsidRPr="003D6C0D" w:rsidRDefault="003D6C0D" w:rsidP="003D6C0D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A. Khám phá - Trải nghiệm.</w:t>
      </w:r>
    </w:p>
    <w:p w:rsidR="003D6C0D" w:rsidRPr="003D6C0D" w:rsidRDefault="003D6C0D" w:rsidP="003D6C0D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B. Điểm đến.</w:t>
      </w:r>
    </w:p>
    <w:p w:rsidR="003D6C0D" w:rsidRPr="003D6C0D" w:rsidRDefault="003D6C0D" w:rsidP="003D6C0D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C. Kế hoạch du lịch Hà Nội.</w:t>
      </w:r>
    </w:p>
    <w:p w:rsidR="003D6C0D" w:rsidRPr="003D6C0D" w:rsidRDefault="003D6C0D" w:rsidP="003D6C0D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D. Hệ thống chứng nhận.</w:t>
      </w:r>
    </w:p>
    <w:p w:rsidR="003D6C0D" w:rsidRPr="003D6C0D" w:rsidRDefault="003D6C0D" w:rsidP="003D6C0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 Khi tìm kiếm thông tin về các điểm tham quan ở Sa Pa, em sẽ lựa chọn địa điểm nào nếu trong đoàn tham quan có nhiều người già và trẻ em?</w:t>
      </w:r>
    </w:p>
    <w:p w:rsidR="003D6C0D" w:rsidRPr="003D6C0D" w:rsidRDefault="003D6C0D" w:rsidP="003D6C0D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A. Đỉnh Phan Xi Păng.</w:t>
      </w:r>
    </w:p>
    <w:p w:rsidR="003D6C0D" w:rsidRPr="003D6C0D" w:rsidRDefault="003D6C0D" w:rsidP="003D6C0D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B. Nhà thờ đá Sa Pa.</w:t>
      </w:r>
    </w:p>
    <w:p w:rsidR="003D6C0D" w:rsidRPr="003D6C0D" w:rsidRDefault="003D6C0D" w:rsidP="003D6C0D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C. Đèo Ô Quy Hồ.</w:t>
      </w:r>
    </w:p>
    <w:p w:rsidR="003D6C0D" w:rsidRPr="003D6C0D" w:rsidRDefault="003D6C0D" w:rsidP="003D6C0D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D. Thung lũng Mường Hoa.</w:t>
      </w:r>
    </w:p>
    <w:p w:rsidR="003D6C0D" w:rsidRPr="003D6C0D" w:rsidRDefault="003D6C0D" w:rsidP="003D6C0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 Thông tin nào sau đây là </w:t>
      </w: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 phù hợp cho nội dung bài thuyết trình về cuộc khởi nghĩa Hai Bà Trưng?</w:t>
      </w:r>
    </w:p>
    <w:p w:rsidR="003D6C0D" w:rsidRPr="003D6C0D" w:rsidRDefault="003D6C0D" w:rsidP="003D6C0D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A. Thời gian diễn ra cuộc khởi nghĩa.</w:t>
      </w:r>
    </w:p>
    <w:p w:rsidR="003D6C0D" w:rsidRPr="003D6C0D" w:rsidRDefault="003D6C0D" w:rsidP="003D6C0D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B. Quân địch.</w:t>
      </w:r>
    </w:p>
    <w:p w:rsidR="003D6C0D" w:rsidRPr="003D6C0D" w:rsidRDefault="003D6C0D" w:rsidP="003D6C0D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C. Kết quả của cuộc khởi nghĩa.</w:t>
      </w:r>
    </w:p>
    <w:p w:rsidR="003D6C0D" w:rsidRPr="003D6C0D" w:rsidRDefault="003D6C0D" w:rsidP="003D6C0D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D. Nhà nước Văn Lang.</w:t>
      </w:r>
    </w:p>
    <w:p w:rsidR="003D6C0D" w:rsidRPr="003D6C0D" w:rsidRDefault="003D6C0D" w:rsidP="003D6C0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 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Em có thể tìm kiếm thông tin trên Internet bằng cách nào?</w:t>
      </w:r>
    </w:p>
    <w:p w:rsidR="003D6C0D" w:rsidRPr="003D6C0D" w:rsidRDefault="003D6C0D" w:rsidP="003D6C0D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lastRenderedPageBreak/>
        <w:t>A. Sử dụng mạng xã hội.</w:t>
      </w:r>
    </w:p>
    <w:p w:rsidR="003D6C0D" w:rsidRPr="003D6C0D" w:rsidRDefault="003D6C0D" w:rsidP="003D6C0D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B. Sử dụng phần mềm Microsoft Teams.</w:t>
      </w:r>
    </w:p>
    <w:p w:rsidR="003D6C0D" w:rsidRPr="003D6C0D" w:rsidRDefault="003D6C0D" w:rsidP="003D6C0D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C. Sử dụng thư điện tử.</w:t>
      </w:r>
    </w:p>
    <w:p w:rsidR="003D6C0D" w:rsidRPr="003D6C0D" w:rsidRDefault="003D6C0D" w:rsidP="003D6C0D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D. Sử dụng máy tìm kiếm google.com.</w:t>
      </w:r>
    </w:p>
    <w:p w:rsidR="003D6C0D" w:rsidRPr="003D6C0D" w:rsidRDefault="003D6C0D" w:rsidP="003D6C0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 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Địa chỉ website của</w:t>
      </w: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 </w:t>
      </w:r>
      <w:r w:rsidRPr="003D6C0D">
        <w:rPr>
          <w:rFonts w:ascii="Arial" w:eastAsia="Times New Roman" w:hAnsi="Arial" w:cs="Arial"/>
          <w:i/>
          <w:iCs/>
          <w:color w:val="333333"/>
          <w:sz w:val="27"/>
          <w:szCs w:val="27"/>
        </w:rPr>
        <w:t>Sở Du lịch Hà Nội 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là</w:t>
      </w:r>
    </w:p>
    <w:p w:rsidR="003D6C0D" w:rsidRPr="003D6C0D" w:rsidRDefault="003D6C0D" w:rsidP="003D6C0D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A. dulich.hanoi.gov.vn.</w:t>
      </w:r>
    </w:p>
    <w:p w:rsidR="003D6C0D" w:rsidRPr="003D6C0D" w:rsidRDefault="003D6C0D" w:rsidP="003D6C0D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B. sodulich.hanoi.gov.vn.</w:t>
      </w:r>
    </w:p>
    <w:p w:rsidR="003D6C0D" w:rsidRPr="003D6C0D" w:rsidRDefault="003D6C0D" w:rsidP="003D6C0D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C. sodulich.hanoi.vn.</w:t>
      </w:r>
    </w:p>
    <w:p w:rsidR="003D6C0D" w:rsidRPr="003D6C0D" w:rsidRDefault="003D6C0D" w:rsidP="003D6C0D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D. dulich.hn.gov.vn.</w:t>
      </w:r>
    </w:p>
    <w:p w:rsidR="003D6C0D" w:rsidRPr="003D6C0D" w:rsidRDefault="003D6C0D" w:rsidP="003D6C0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 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Phát biểu nào sau đây </w:t>
      </w: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3D6C0D" w:rsidRPr="003D6C0D" w:rsidRDefault="003D6C0D" w:rsidP="003D6C0D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A. Khi làm việc nhóm, cần phân công công việc dựa vào điểm mạnh của mỗi người.</w:t>
      </w:r>
    </w:p>
    <w:p w:rsidR="003D6C0D" w:rsidRPr="003D6C0D" w:rsidRDefault="003D6C0D" w:rsidP="003D6C0D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B. Khi làm việc nhóm, cần có tinh thần trách nhiệm.</w:t>
      </w:r>
    </w:p>
    <w:p w:rsidR="003D6C0D" w:rsidRPr="003D6C0D" w:rsidRDefault="003D6C0D" w:rsidP="003D6C0D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C. Khi làm việc nhóm, mỗi người chỉ cần quan tâm đến phần việc của mình.</w:t>
      </w:r>
    </w:p>
    <w:p w:rsidR="003D6C0D" w:rsidRPr="003D6C0D" w:rsidRDefault="003D6C0D" w:rsidP="003D6C0D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D. Khi làm việc nhóm, cần thảo luận, góp ý và giúp đỡ lẫn nhau.</w:t>
      </w:r>
    </w:p>
    <w:p w:rsidR="003D6C0D" w:rsidRPr="003D6C0D" w:rsidRDefault="003D6C0D" w:rsidP="003D6C0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 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Phát biểu nào sau đây </w:t>
      </w: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3D6C0D" w:rsidRPr="003D6C0D" w:rsidRDefault="003D6C0D" w:rsidP="003D6C0D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A. Để giải quyết vấn đề em cần đưa ra quyết định dựa vào những thông tin mà mình đã tìm kiếm được.</w:t>
      </w:r>
    </w:p>
    <w:p w:rsidR="003D6C0D" w:rsidRPr="003D6C0D" w:rsidRDefault="003D6C0D" w:rsidP="003D6C0D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B. Bất kì thông nào em tìm kiếm được cũng giúp giải quyết vấn đề.</w:t>
      </w:r>
    </w:p>
    <w:p w:rsidR="003D6C0D" w:rsidRPr="003D6C0D" w:rsidRDefault="003D6C0D" w:rsidP="003D6C0D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C. Thiếu thông tin sẽ khiến em gặp khó khăn trong giải quyết vấn đề.</w:t>
      </w:r>
    </w:p>
    <w:p w:rsidR="003D6C0D" w:rsidRPr="003D6C0D" w:rsidRDefault="003D6C0D" w:rsidP="003D6C0D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D. Có đủ thông tin sẽ giúp em giải quyết vấn đề tốt hơn.</w:t>
      </w:r>
    </w:p>
    <w:p w:rsidR="003D6C0D" w:rsidRPr="003D6C0D" w:rsidRDefault="003D6C0D" w:rsidP="003D6C0D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 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Em hãy truy cập vào website có địa chỉ vme.org.vn của </w:t>
      </w:r>
      <w:r w:rsidRPr="003D6C0D">
        <w:rPr>
          <w:rFonts w:ascii="Arial" w:eastAsia="Times New Roman" w:hAnsi="Arial" w:cs="Arial"/>
          <w:i/>
          <w:iCs/>
          <w:color w:val="333333"/>
          <w:sz w:val="27"/>
          <w:szCs w:val="27"/>
        </w:rPr>
        <w:t>Bảo tàng dân tộc học Việt Nam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 để tìm hiểu các thông tin và cho biết thông tin nào dưới đây </w:t>
      </w:r>
      <w:r w:rsidRPr="003D6C0D">
        <w:rPr>
          <w:rFonts w:ascii="Arial" w:eastAsia="Times New Roman" w:hAnsi="Arial" w:cs="Arial"/>
          <w:b/>
          <w:bCs/>
          <w:color w:val="333333"/>
          <w:sz w:val="27"/>
          <w:szCs w:val="27"/>
        </w:rPr>
        <w:t>đúng</w:t>
      </w:r>
      <w:r w:rsidRPr="003D6C0D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3D6C0D" w:rsidRPr="003D6C0D" w:rsidRDefault="003D6C0D" w:rsidP="003D6C0D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A. Bảo tàng mở cửa hàng ngày từ 7h30 đến 16h30.</w:t>
      </w:r>
    </w:p>
    <w:p w:rsidR="003D6C0D" w:rsidRPr="003D6C0D" w:rsidRDefault="003D6C0D" w:rsidP="003D6C0D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B. Bảo tàng chỉ đóng cửa vào Tết Nguyên đán.</w:t>
      </w:r>
    </w:p>
    <w:p w:rsidR="003D6C0D" w:rsidRPr="003D6C0D" w:rsidRDefault="003D6C0D" w:rsidP="003D6C0D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C. Giá vé tham quan đối với học sinh là 20 000 đồng/người/lượt.</w:t>
      </w:r>
    </w:p>
    <w:p w:rsidR="003D6C0D" w:rsidRPr="003D6C0D" w:rsidRDefault="003D6C0D" w:rsidP="003D6C0D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3D6C0D">
        <w:rPr>
          <w:rFonts w:ascii="Arial" w:eastAsia="Times New Roman" w:hAnsi="Arial" w:cs="Arial"/>
          <w:color w:val="333333"/>
          <w:sz w:val="27"/>
          <w:szCs w:val="27"/>
        </w:rPr>
        <w:t>D. Địa chỉ của Bảo tàng là đường Nguyễn Văn Huyên, quận Cầu Giấy, Hà Nội.</w:t>
      </w:r>
    </w:p>
    <w:p w:rsidR="00E73BC3" w:rsidRDefault="00E73BC3">
      <w:bookmarkStart w:id="0" w:name="_GoBack"/>
      <w:bookmarkEnd w:id="0"/>
    </w:p>
    <w:sectPr w:rsidR="00E73BC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33CC"/>
    <w:multiLevelType w:val="multilevel"/>
    <w:tmpl w:val="A9FE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80AFE"/>
    <w:multiLevelType w:val="multilevel"/>
    <w:tmpl w:val="B40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2262F"/>
    <w:multiLevelType w:val="multilevel"/>
    <w:tmpl w:val="31E6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40297"/>
    <w:multiLevelType w:val="multilevel"/>
    <w:tmpl w:val="0192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77B1D"/>
    <w:multiLevelType w:val="multilevel"/>
    <w:tmpl w:val="D338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771E5"/>
    <w:multiLevelType w:val="multilevel"/>
    <w:tmpl w:val="76C0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2509B"/>
    <w:multiLevelType w:val="multilevel"/>
    <w:tmpl w:val="0810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F1D3D"/>
    <w:multiLevelType w:val="multilevel"/>
    <w:tmpl w:val="A77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A3601"/>
    <w:multiLevelType w:val="multilevel"/>
    <w:tmpl w:val="F8F2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B2682"/>
    <w:multiLevelType w:val="multilevel"/>
    <w:tmpl w:val="15EA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0D"/>
    <w:rsid w:val="0024119B"/>
    <w:rsid w:val="003D6C0D"/>
    <w:rsid w:val="00E7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293A6-EF82-48CA-BD0F-B709CB93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2024-12-26T02:07:00Z</dcterms:created>
  <dcterms:modified xsi:type="dcterms:W3CDTF">2024-12-26T02:08:00Z</dcterms:modified>
</cp:coreProperties>
</file>