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50A" w:rsidRPr="00DD2AD6" w:rsidRDefault="003C450A" w:rsidP="003C450A">
      <w:pPr>
        <w:shd w:val="clear" w:color="auto" w:fill="FFFFFF"/>
        <w:spacing w:before="0" w:after="100" w:afterAutospacing="1" w:line="480" w:lineRule="auto"/>
        <w:jc w:val="center"/>
        <w:rPr>
          <w:rFonts w:ascii="Arial" w:eastAsia="Times New Roman" w:hAnsi="Arial" w:cs="Arial"/>
          <w:color w:val="FF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FF0000"/>
          <w:sz w:val="27"/>
          <w:szCs w:val="27"/>
        </w:rPr>
        <w:t>Tin học lớp 5 Bài 12: Viết chương trình để tính toán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FF"/>
          <w:sz w:val="27"/>
          <w:szCs w:val="27"/>
        </w:rPr>
        <w:t>Giải Tin học lớp 5 trang 55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8000"/>
          <w:sz w:val="27"/>
          <w:szCs w:val="27"/>
          <w:shd w:val="clear" w:color="auto" w:fill="FFFFFF"/>
        </w:rPr>
        <w:t>Tin học lớp 5 trang 55 Thực hành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Thực hành 1 trang 55 SGK Tin học lớp 5: </w:t>
      </w:r>
      <w:r w:rsidRPr="00DD2AD6">
        <w:rPr>
          <w:rFonts w:ascii="Arial" w:eastAsia="Times New Roman" w:hAnsi="Arial" w:cs="Arial"/>
          <w:color w:val="000000"/>
          <w:sz w:val="27"/>
          <w:szCs w:val="27"/>
        </w:rPr>
        <w:t>Tạo và chạy chương trình để tính các biểu thức số học ở Bảng 2, sau đó ghi kết quả vào vở.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3B0D44D" wp14:editId="61CD7898">
            <wp:extent cx="5362575" cy="2641268"/>
            <wp:effectExtent l="0" t="0" r="0" b="6985"/>
            <wp:docPr id="10" name="Picture 10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83" cy="264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Tạo và chạy chương trình để tính các biểu thức số học ở Bảng 2: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2984B58" wp14:editId="478F2691">
            <wp:extent cx="5762625" cy="2486025"/>
            <wp:effectExtent l="0" t="0" r="9525" b="9525"/>
            <wp:docPr id="11" name="Picture 11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59C759F9" wp14:editId="4FD3825E">
            <wp:extent cx="5734050" cy="2584361"/>
            <wp:effectExtent l="0" t="0" r="0" b="6985"/>
            <wp:docPr id="12" name="Picture 12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396" cy="25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03D32FC" wp14:editId="46D99110">
            <wp:extent cx="5724525" cy="2661324"/>
            <wp:effectExtent l="0" t="0" r="0" b="5715"/>
            <wp:docPr id="13" name="Picture 13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67" cy="26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39EF067" wp14:editId="23795C43">
            <wp:extent cx="5953125" cy="2290950"/>
            <wp:effectExtent l="0" t="0" r="0" b="0"/>
            <wp:docPr id="14" name="Picture 14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21" cy="230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Sau đó ghi kết quả vào vở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Thực hành 2 trang 55 SGK Tin học lớp 5: </w:t>
      </w:r>
      <w:r w:rsidRPr="00DD2AD6">
        <w:rPr>
          <w:rFonts w:ascii="Arial" w:eastAsia="Times New Roman" w:hAnsi="Arial" w:cs="Arial"/>
          <w:color w:val="000000"/>
          <w:sz w:val="27"/>
          <w:szCs w:val="27"/>
        </w:rPr>
        <w:t>Tạo và chạy chương trình tính tiền mua vở theo giá bán ở Bảng 5.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1D53CB4" wp14:editId="6C866801">
            <wp:extent cx="4876800" cy="2276475"/>
            <wp:effectExtent l="0" t="0" r="0" b="9525"/>
            <wp:docPr id="15" name="Picture 15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Trả lời: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Tạo khối lệnh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7B50EB6B" wp14:editId="6A645EC8">
            <wp:extent cx="4286250" cy="5391150"/>
            <wp:effectExtent l="0" t="0" r="0" b="0"/>
            <wp:docPr id="16" name="Picture 16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color w:val="000000"/>
          <w:sz w:val="27"/>
          <w:szCs w:val="27"/>
        </w:rPr>
        <w:t>- Chạy chương trình</w:t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279502B0" wp14:editId="1A94E039">
            <wp:extent cx="3295650" cy="2876550"/>
            <wp:effectExtent l="0" t="0" r="0" b="0"/>
            <wp:docPr id="17" name="Picture 17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0A" w:rsidRPr="00DD2AD6" w:rsidRDefault="003C450A" w:rsidP="003C450A">
      <w:pPr>
        <w:shd w:val="clear" w:color="auto" w:fill="FFFFFF"/>
        <w:spacing w:before="0" w:after="240" w:line="480" w:lineRule="auto"/>
        <w:ind w:left="48" w:right="48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D2AD6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5C6AACB8" wp14:editId="0370E9A9">
            <wp:extent cx="2924175" cy="2914650"/>
            <wp:effectExtent l="0" t="0" r="9525" b="0"/>
            <wp:docPr id="18" name="Picture 18" descr="Tin học lớp 5 Chân trời sáng tạo Bài 12: Viết chương trình để tính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n học lớp 5 Chân trời sáng tạo Bài 12: Viết chương trình để tính to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E3" w:rsidRDefault="00AF61E3"/>
    <w:sectPr w:rsidR="00AF61E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0A"/>
    <w:rsid w:val="0024119B"/>
    <w:rsid w:val="003C450A"/>
    <w:rsid w:val="00847A1B"/>
    <w:rsid w:val="00A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742CA-77D1-4A47-9AF0-ADD78CB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50A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2024-12-27T01:53:00Z</dcterms:created>
  <dcterms:modified xsi:type="dcterms:W3CDTF">2024-12-27T02:26:00Z</dcterms:modified>
</cp:coreProperties>
</file>