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404D" w:rsidRPr="00D71B5C" w:rsidRDefault="00E3404D" w:rsidP="00E3404D">
      <w:pPr>
        <w:pStyle w:val="NormalWeb"/>
        <w:shd w:val="clear" w:color="auto" w:fill="FFFFFF"/>
        <w:spacing w:before="0" w:beforeAutospacing="0" w:line="480" w:lineRule="auto"/>
        <w:jc w:val="center"/>
        <w:rPr>
          <w:rFonts w:ascii="Arial" w:hAnsi="Arial" w:cs="Arial"/>
          <w:color w:val="FF0000"/>
          <w:sz w:val="27"/>
          <w:szCs w:val="27"/>
        </w:rPr>
      </w:pPr>
      <w:r w:rsidRPr="00D71B5C">
        <w:rPr>
          <w:rStyle w:val="Strong"/>
          <w:rFonts w:ascii="Arial" w:eastAsiaTheme="majorEastAsia" w:hAnsi="Arial" w:cs="Arial"/>
          <w:color w:val="FF0000"/>
          <w:sz w:val="27"/>
          <w:szCs w:val="27"/>
        </w:rPr>
        <w:t>Tin học lớp 5 Bài 11: Cấu trúc lặp</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Thực hành 2 trang 50 SGK Tin học lớp 5: </w:t>
      </w:r>
      <w:r>
        <w:rPr>
          <w:rFonts w:ascii="Arial" w:hAnsi="Arial" w:cs="Arial"/>
          <w:color w:val="000000"/>
          <w:sz w:val="27"/>
          <w:szCs w:val="27"/>
        </w:rPr>
        <w:t>Tạo và chạy chương trình Scratch (có sử dụng khối lệnh lặp) điều khiển nhân vật trên sân khấu di chuyển theo các cạnh của hình vuông, trở về vị trí xuất phát.</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Mở chương trình Scratch</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Tạo khối lệnh, có thể thêm nhóm lệnh Bút vẽ để quan sát đường đi của nhân vật</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6C6A6A29" wp14:editId="49779125">
            <wp:extent cx="1981200" cy="3181350"/>
            <wp:effectExtent l="0" t="0" r="0" b="0"/>
            <wp:docPr id="15" name="Picture 15"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Tin học lớp 5 Chân trời sáng tạo Bài 11: Cấu trúc lặ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81200" cy="3181350"/>
                    </a:xfrm>
                    <a:prstGeom prst="rect">
                      <a:avLst/>
                    </a:prstGeom>
                    <a:noFill/>
                    <a:ln>
                      <a:noFill/>
                    </a:ln>
                  </pic:spPr>
                </pic:pic>
              </a:graphicData>
            </a:graphic>
          </wp:inline>
        </w:drawing>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Kiểm tra và chạy chương trình, thu được kết quả</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0B0801CD" wp14:editId="4D39C248">
            <wp:extent cx="1447800" cy="1409700"/>
            <wp:effectExtent l="0" t="0" r="0" b="0"/>
            <wp:docPr id="16" name="Picture 16"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in học lớp 5 Chân trời sáng tạo Bài 11: Cấu trúc lặ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8000"/>
          <w:sz w:val="27"/>
          <w:szCs w:val="27"/>
          <w:shd w:val="clear" w:color="auto" w:fill="FFFFFF"/>
        </w:rPr>
        <w:lastRenderedPageBreak/>
        <w:t>Tin học lớp 5 trang 50 Vận dụng</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Vận dụng</w:t>
      </w:r>
      <w:r>
        <w:rPr>
          <w:rFonts w:ascii="Arial" w:hAnsi="Arial" w:cs="Arial"/>
          <w:color w:val="000000"/>
          <w:sz w:val="27"/>
          <w:szCs w:val="27"/>
        </w:rPr>
        <w:t> </w:t>
      </w:r>
      <w:r>
        <w:rPr>
          <w:rStyle w:val="Strong"/>
          <w:rFonts w:ascii="Arial" w:eastAsiaTheme="majorEastAsia" w:hAnsi="Arial" w:cs="Arial"/>
          <w:color w:val="000000"/>
          <w:sz w:val="27"/>
          <w:szCs w:val="27"/>
        </w:rPr>
        <w:t>trang 50 SGK Tin học lớp 5: </w:t>
      </w:r>
      <w:r>
        <w:rPr>
          <w:rFonts w:ascii="Arial" w:hAnsi="Arial" w:cs="Arial"/>
          <w:color w:val="000000"/>
          <w:sz w:val="27"/>
          <w:szCs w:val="27"/>
        </w:rPr>
        <w:t>Tạo chương trình Scratch theo yêu cầu sau:</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 Thực hiện thay phông nền sân khấu, thêm nhân vật Bướm để được sân khấu như ở Hình 5.</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b) Điều khiển nhân vật Bướm bay trong vườn, khi nhân vật Bướm chạm vào nhân vật Mèo thì dừng lại rồi nói “Xin chào” và kết thúc chương trình.</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3BDF0F76" wp14:editId="7760EA65">
            <wp:extent cx="2114550" cy="1905000"/>
            <wp:effectExtent l="0" t="0" r="0" b="0"/>
            <wp:docPr id="17" name="Picture 17"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in học lớp 5 Chân trời sáng tạo Bài 11: Cấu trúc lặ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14550" cy="1905000"/>
                    </a:xfrm>
                    <a:prstGeom prst="rect">
                      <a:avLst/>
                    </a:prstGeom>
                    <a:noFill/>
                    <a:ln>
                      <a:noFill/>
                    </a:ln>
                  </pic:spPr>
                </pic:pic>
              </a:graphicData>
            </a:graphic>
          </wp:inline>
        </w:drawing>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Style w:val="Strong"/>
          <w:rFonts w:ascii="Arial" w:eastAsiaTheme="majorEastAsia" w:hAnsi="Arial" w:cs="Arial"/>
          <w:color w:val="000000"/>
          <w:sz w:val="27"/>
          <w:szCs w:val="27"/>
        </w:rPr>
        <w:t>Trả lời:</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a)</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Mở chương trình Scratch</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Thực hiện thay phông nền sân khấu chọn Forest, thêm nhân vật Bướm, chọn Butterfly 2 để được sân khấu như ở Hình 5.</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5C0D1E4C" wp14:editId="7E504251">
            <wp:extent cx="1619250" cy="1514475"/>
            <wp:effectExtent l="0" t="0" r="0" b="9525"/>
            <wp:docPr id="18" name="Picture 18"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in học lớp 5 Chân trời sáng tạo Bài 11: Cấu trúc lặ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a:ln>
                      <a:noFill/>
                    </a:ln>
                  </pic:spPr>
                </pic:pic>
              </a:graphicData>
            </a:graphic>
          </wp:inline>
        </w:drawing>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680D0F2A" wp14:editId="580BB445">
            <wp:extent cx="3943350" cy="2733675"/>
            <wp:effectExtent l="0" t="0" r="0" b="9525"/>
            <wp:docPr id="19" name="Picture 19"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Tin học lớp 5 Chân trời sáng tạo Bài 11: Cấu trúc lặ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3350" cy="2733675"/>
                    </a:xfrm>
                    <a:prstGeom prst="rect">
                      <a:avLst/>
                    </a:prstGeom>
                    <a:noFill/>
                    <a:ln>
                      <a:noFill/>
                    </a:ln>
                  </pic:spPr>
                </pic:pic>
              </a:graphicData>
            </a:graphic>
          </wp:inline>
        </w:drawing>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drawing>
          <wp:inline distT="0" distB="0" distL="0" distR="0" wp14:anchorId="540F9820" wp14:editId="754BF464">
            <wp:extent cx="4562475" cy="3419475"/>
            <wp:effectExtent l="0" t="0" r="9525" b="9525"/>
            <wp:docPr id="20" name="Picture 20"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in học lớp 5 Chân trời sáng tạo Bài 11: Cấu trúc lặ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62475" cy="3419475"/>
                    </a:xfrm>
                    <a:prstGeom prst="rect">
                      <a:avLst/>
                    </a:prstGeom>
                    <a:noFill/>
                    <a:ln>
                      <a:noFill/>
                    </a:ln>
                  </pic:spPr>
                </pic:pic>
              </a:graphicData>
            </a:graphic>
          </wp:inline>
        </w:drawing>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Tạo khối lệnh cho nhân vật Bướm như sau:</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noProof/>
          <w:color w:val="000000"/>
          <w:sz w:val="27"/>
          <w:szCs w:val="27"/>
        </w:rPr>
        <w:lastRenderedPageBreak/>
        <w:drawing>
          <wp:inline distT="0" distB="0" distL="0" distR="0" wp14:anchorId="7DEB8853" wp14:editId="4FD9DCDA">
            <wp:extent cx="2819400" cy="2800350"/>
            <wp:effectExtent l="0" t="0" r="0" b="0"/>
            <wp:docPr id="21" name="Picture 21"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Tin học lớp 5 Chân trời sáng tạo Bài 11: Cấu trúc lặ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0" cy="2800350"/>
                    </a:xfrm>
                    <a:prstGeom prst="rect">
                      <a:avLst/>
                    </a:prstGeom>
                    <a:noFill/>
                    <a:ln>
                      <a:noFill/>
                    </a:ln>
                  </pic:spPr>
                </pic:pic>
              </a:graphicData>
            </a:graphic>
          </wp:inline>
        </w:drawing>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r>
        <w:rPr>
          <w:rFonts w:ascii="Arial" w:hAnsi="Arial" w:cs="Arial"/>
          <w:color w:val="000000"/>
          <w:sz w:val="27"/>
          <w:szCs w:val="27"/>
        </w:rPr>
        <w:t>- Chạy chương trình và kiểm tra kết quả:</w:t>
      </w:r>
    </w:p>
    <w:p w:rsidR="00E3404D" w:rsidRDefault="00E3404D" w:rsidP="00E3404D">
      <w:pPr>
        <w:pStyle w:val="NormalWeb"/>
        <w:shd w:val="clear" w:color="auto" w:fill="FFFFFF"/>
        <w:spacing w:before="0" w:beforeAutospacing="0" w:after="240" w:afterAutospacing="0" w:line="480" w:lineRule="auto"/>
        <w:ind w:left="48" w:right="48"/>
        <w:jc w:val="both"/>
        <w:rPr>
          <w:rFonts w:ascii="Arial" w:hAnsi="Arial" w:cs="Arial"/>
          <w:color w:val="000000"/>
          <w:sz w:val="27"/>
          <w:szCs w:val="27"/>
        </w:rPr>
      </w:pPr>
      <w:bookmarkStart w:id="0" w:name="_GoBack"/>
      <w:r>
        <w:rPr>
          <w:rFonts w:ascii="Arial" w:hAnsi="Arial" w:cs="Arial"/>
          <w:noProof/>
          <w:color w:val="000000"/>
          <w:sz w:val="27"/>
          <w:szCs w:val="27"/>
        </w:rPr>
        <w:drawing>
          <wp:inline distT="0" distB="0" distL="0" distR="0" wp14:anchorId="73FA650B" wp14:editId="68034CA2">
            <wp:extent cx="4019550" cy="3105150"/>
            <wp:effectExtent l="0" t="0" r="0" b="0"/>
            <wp:docPr id="22" name="Picture 22" descr="Tin học lớp 5 Chân trời sáng tạo Bài 11: Cấu trúc lặ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Tin học lớp 5 Chân trời sáng tạo Bài 11: Cấu trúc lặ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9550" cy="3105150"/>
                    </a:xfrm>
                    <a:prstGeom prst="rect">
                      <a:avLst/>
                    </a:prstGeom>
                    <a:noFill/>
                    <a:ln>
                      <a:noFill/>
                    </a:ln>
                  </pic:spPr>
                </pic:pic>
              </a:graphicData>
            </a:graphic>
          </wp:inline>
        </w:drawing>
      </w:r>
      <w:bookmarkEnd w:id="0"/>
    </w:p>
    <w:p w:rsidR="00E3404D" w:rsidRDefault="00E3404D" w:rsidP="00E3404D">
      <w:pPr>
        <w:spacing w:line="480" w:lineRule="auto"/>
      </w:pPr>
    </w:p>
    <w:p w:rsidR="00BD7F74" w:rsidRDefault="00BD7F74"/>
    <w:sectPr w:rsidR="00BD7F74"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04D"/>
    <w:rsid w:val="0024119B"/>
    <w:rsid w:val="00BD7F74"/>
    <w:rsid w:val="00E34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BB00C3-A6B7-49EF-819E-AA58E4F4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paragraph" w:styleId="NormalWeb">
    <w:name w:val="Normal (Web)"/>
    <w:basedOn w:val="Normal"/>
    <w:uiPriority w:val="99"/>
    <w:semiHidden/>
    <w:unhideWhenUsed/>
    <w:rsid w:val="00E3404D"/>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E340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Words>
  <Characters>850</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2024-12-26T10:43:00Z</dcterms:created>
  <dcterms:modified xsi:type="dcterms:W3CDTF">2024-12-26T10:46:00Z</dcterms:modified>
</cp:coreProperties>
</file>