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A9A" w:rsidRPr="00D71B5C" w:rsidRDefault="005E6A9A" w:rsidP="005E6A9A">
      <w:pPr>
        <w:pStyle w:val="NormalWeb"/>
        <w:shd w:val="clear" w:color="auto" w:fill="FFFFFF"/>
        <w:spacing w:before="0" w:beforeAutospacing="0" w:line="480" w:lineRule="auto"/>
        <w:jc w:val="center"/>
        <w:rPr>
          <w:rFonts w:ascii="Arial" w:hAnsi="Arial" w:cs="Arial"/>
          <w:color w:val="FF0000"/>
          <w:sz w:val="27"/>
          <w:szCs w:val="27"/>
        </w:rPr>
      </w:pPr>
      <w:r w:rsidRPr="00D71B5C">
        <w:rPr>
          <w:rStyle w:val="Strong"/>
          <w:rFonts w:ascii="Arial" w:eastAsiaTheme="majorEastAsia" w:hAnsi="Arial" w:cs="Arial"/>
          <w:color w:val="FF0000"/>
          <w:sz w:val="27"/>
          <w:szCs w:val="27"/>
        </w:rPr>
        <w:t>Tin học lớp 5 Bài 11: Cấu trúc lặp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FF"/>
          <w:sz w:val="27"/>
          <w:szCs w:val="27"/>
        </w:rPr>
        <w:t>Giải Tin học lớp 5 trang 49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8000"/>
          <w:sz w:val="27"/>
          <w:szCs w:val="27"/>
          <w:shd w:val="clear" w:color="auto" w:fill="FFFFFF"/>
        </w:rPr>
        <w:t>Tin học lớp 5 trang 49 Luyện tập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Luyện tập 1 trang 49 SGK Tin học lớp 5:</w:t>
      </w:r>
      <w:r>
        <w:rPr>
          <w:rFonts w:ascii="Arial" w:hAnsi="Arial" w:cs="Arial"/>
          <w:color w:val="000000"/>
          <w:sz w:val="27"/>
          <w:szCs w:val="27"/>
        </w:rPr>
        <w:t> Hãy mô tả mỗi tình huống lặp dưới đây bằng cấu trúc lặp với số lần biết trước hoặc cấu trúc lặp với số lần chưa biết trước.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a) Tập gõ bàn phím bằng mười ngón đến khi thành thạo.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b) Chạy ba vòng quanh sân bóng.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Trả lời: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a)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Lặp cho đến khi </w:t>
      </w:r>
      <w:r>
        <w:rPr>
          <w:rStyle w:val="Emphasis"/>
          <w:rFonts w:ascii="Arial" w:eastAsiaTheme="majorEastAsia" w:hAnsi="Arial" w:cs="Arial"/>
          <w:color w:val="000000"/>
          <w:sz w:val="27"/>
          <w:szCs w:val="27"/>
        </w:rPr>
        <w:t>thành thạo</w:t>
      </w:r>
      <w:r>
        <w:rPr>
          <w:rFonts w:ascii="Arial" w:hAnsi="Arial" w:cs="Arial"/>
          <w:color w:val="000000"/>
          <w:sz w:val="27"/>
          <w:szCs w:val="27"/>
        </w:rPr>
        <w:t>: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Gõ bàn phím bằng mười ngón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b)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Lặp 3 lần: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Chạy quanh sân bóng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Luyện tập 2 trang 49 SGK Tin học lớp 5: </w:t>
      </w:r>
      <w:r>
        <w:rPr>
          <w:rFonts w:ascii="Arial" w:hAnsi="Arial" w:cs="Arial"/>
          <w:color w:val="000000"/>
          <w:sz w:val="27"/>
          <w:szCs w:val="27"/>
        </w:rPr>
        <w:t>Ghép mỗi mô tả cấu trúc lặp ở cột bên trái với một khối lệnh lặp trong Scratch ở cột bên phải cho phù hợp.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 wp14:anchorId="0557BDB6" wp14:editId="12159CE7">
            <wp:extent cx="4400550" cy="1828800"/>
            <wp:effectExtent l="0" t="0" r="0" b="0"/>
            <wp:docPr id="8" name="Picture 8" descr="Tin học lớp 5 Chân trời sáng tạo Bài 11: Cấu trúc lặ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in học lớp 5 Chân trời sáng tạo Bài 11: Cấu trúc lặ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Trả lời: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Thứ tự ghép đúng: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1 - b, 2 - a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FF"/>
          <w:sz w:val="27"/>
          <w:szCs w:val="27"/>
        </w:rPr>
        <w:t>Giải Tin học lớp 5 trang 50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8000"/>
          <w:sz w:val="27"/>
          <w:szCs w:val="27"/>
          <w:shd w:val="clear" w:color="auto" w:fill="FFFFFF"/>
        </w:rPr>
        <w:t>Tin học lớp 5 trang 50 Thực hành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Thực hành 1 trang 50 SGK Tin học lớp 5: </w:t>
      </w:r>
      <w:r>
        <w:rPr>
          <w:rFonts w:ascii="Arial" w:hAnsi="Arial" w:cs="Arial"/>
          <w:color w:val="000000"/>
          <w:sz w:val="27"/>
          <w:szCs w:val="27"/>
        </w:rPr>
        <w:t>Thực hành trên máy tính theo các yêu cầu dưới đây: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a) Tạo và chạy chương trình ở Hình 1, cho biết nhân vật cá di chuyển bao nhiêu lần trên sân khấu; lưu chương trình với tên tệp là Fish_1.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6230FCB8" wp14:editId="0C5BFE88">
            <wp:extent cx="3981450" cy="1866900"/>
            <wp:effectExtent l="0" t="0" r="0" b="0"/>
            <wp:docPr id="9" name="Picture 9" descr="Tin học lớp 5 Chân trời sáng tạo Bài 11: Cấu trúc lặ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in học lớp 5 Chân trời sáng tạo Bài 11: Cấu trúc lặ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b) Chỉnh sửa chương trình Fish_1 để điều khiển nhân vật cá di chuyển 20 lần trên sân khấu; chạy, lưu chương trình với tên khác là Fish_20.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c) Chỉnh sửa chương trình Fish_1 để điều khiển nhân vật cá di chuyển trên sân khấu đến khi phím bất kì được gõ; chạy, lưu chương trình với tên khác là Fish_phimbatki. d) Chỉnh sửa chương trình Fish_phimbatki để điều khiển nhân vật cá di chuyển trên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sân khấu đến khi phím Q được gõ; chạy, lưu chương trình với tên khác là Fish_Q.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Trả lời: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a) - Tạo chương trình như ở Hình 1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40405929" wp14:editId="7FA944BF">
            <wp:extent cx="2971800" cy="1495425"/>
            <wp:effectExtent l="0" t="0" r="0" b="9525"/>
            <wp:docPr id="10" name="Picture 10" descr="Tin học lớp 5 Chân trời sáng tạo Bài 11: Cấu trúc lặ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in học lớp 5 Chân trời sáng tạo Bài 11: Cấu trúc lặ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Chọn Tập tin &gt; Lưu về máy tính, chọn đường dẫn để lưu chương trình với tên tệp Fish_1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1BBF3ED6" wp14:editId="12DA5D81">
            <wp:extent cx="5210175" cy="1362075"/>
            <wp:effectExtent l="0" t="0" r="9525" b="9525"/>
            <wp:docPr id="11" name="Picture 11" descr="Tin học lớp 5 Chân trời sáng tạo Bài 11: Cấu trúc lặ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in học lớp 5 Chân trời sáng tạo Bài 11: Cấu trúc lặ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Nhân vật cá di chuyển 1 lần trên sân khấu.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b)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- Chỉnh sửa chương trình Fish_1 để điều khiển nhân vật cá di chuyển 20 lần trên sân khấu: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5E41D575" wp14:editId="1EA6E12B">
            <wp:extent cx="3038475" cy="1647825"/>
            <wp:effectExtent l="0" t="0" r="9525" b="9525"/>
            <wp:docPr id="12" name="Picture 12" descr="Tin học lớp 5 Chân trời sáng tạo Bài 11: Cấu trúc lặ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in học lớp 5 Chân trời sáng tạo Bài 11: Cấu trúc lặ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Chạy, lưu chương trình với tên khác là Fish_20.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c) Chỉnh sửa chương trình Fish_1 để điều khiển nhân vật cá di chuyển trên sân khấu đến khi phím bất kì được gõ: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0318E52C" wp14:editId="6D1C8573">
            <wp:extent cx="2981325" cy="1581150"/>
            <wp:effectExtent l="0" t="0" r="9525" b="0"/>
            <wp:docPr id="13" name="Picture 13" descr="Tin học lớp 5 Chân trời sáng tạo Bài 11: Cấu trúc lặ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in học lớp 5 Chân trời sáng tạo Bài 11: Cấu trúc lặ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Chạy, lưu chương trình với tên khác là Fish_phimbatki.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d)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Chỉnh sửa chương trình Fish_phimbatki để điều khiển nhân vật cá di chuyển trên sân khấu đến khi phím Q được gõ:</w:t>
      </w:r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bookmarkStart w:id="0" w:name="_GoBack"/>
      <w:r>
        <w:rPr>
          <w:rFonts w:ascii="Arial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 wp14:anchorId="7A387D05" wp14:editId="64211D7A">
            <wp:extent cx="2952750" cy="1724025"/>
            <wp:effectExtent l="0" t="0" r="0" b="9525"/>
            <wp:docPr id="14" name="Picture 14" descr="Tin học lớp 5 Chân trời sáng tạo Bài 11: Cấu trúc lặ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in học lớp 5 Chân trời sáng tạo Bài 11: Cấu trúc lặ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E6A9A" w:rsidRDefault="005E6A9A" w:rsidP="005E6A9A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Chạy, lưu chương trình với tên khác là Fish_Q.</w:t>
      </w:r>
    </w:p>
    <w:p w:rsidR="00BD7F74" w:rsidRDefault="00BD7F74"/>
    <w:sectPr w:rsidR="00BD7F74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9A"/>
    <w:rsid w:val="0024119B"/>
    <w:rsid w:val="005E6A9A"/>
    <w:rsid w:val="00B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14B26-6D39-40C2-B6A9-3E538479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5E6A9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6A9A"/>
    <w:rPr>
      <w:b/>
      <w:bCs/>
    </w:rPr>
  </w:style>
  <w:style w:type="character" w:styleId="Emphasis">
    <w:name w:val="Emphasis"/>
    <w:basedOn w:val="DefaultParagraphFont"/>
    <w:uiPriority w:val="20"/>
    <w:qFormat/>
    <w:rsid w:val="005E6A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2024-12-26T10:43:00Z</dcterms:created>
  <dcterms:modified xsi:type="dcterms:W3CDTF">2024-12-26T10:45:00Z</dcterms:modified>
</cp:coreProperties>
</file>