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6C" w:rsidRPr="00161B76" w:rsidRDefault="003D386C" w:rsidP="003D386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61B76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3D386C" w:rsidRPr="00161B76" w:rsidRDefault="003D386C" w:rsidP="003D386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161B76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8A: THỰC HÀNH TẠO THIỆP CHÚC MỪNG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b/>
          <w:bCs/>
          <w:color w:val="000000"/>
          <w:szCs w:val="26"/>
        </w:rPr>
        <w:t>1. Quan sát hình và cho biết để thiết kế được hình trong ảnh thì chúng ta sử dụng những lệnh nào?</w:t>
      </w:r>
    </w:p>
    <w:p w:rsidR="003D386C" w:rsidRPr="003D386C" w:rsidRDefault="003D386C" w:rsidP="003D386C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3D386C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88C2FD4" wp14:editId="6778492E">
            <wp:extent cx="1238250" cy="1752600"/>
            <wp:effectExtent l="0" t="0" r="0" b="0"/>
            <wp:docPr id="1" name="Picture 1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b/>
          <w:bCs/>
          <w:color w:val="000000"/>
          <w:szCs w:val="26"/>
        </w:rPr>
        <w:t>2. Quan sát hình và cho biết để thiết kế được hình trong ảnh thì chúng ta sử dụng những lệnh nào?</w:t>
      </w:r>
    </w:p>
    <w:p w:rsidR="003D386C" w:rsidRPr="003D386C" w:rsidRDefault="003D386C" w:rsidP="003D386C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3D386C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513B3F3" wp14:editId="1DB81CC2">
            <wp:extent cx="1619250" cy="3400425"/>
            <wp:effectExtent l="0" t="0" r="0" b="9525"/>
            <wp:docPr id="2" name="Picture 2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b/>
          <w:bCs/>
          <w:color w:val="000000"/>
          <w:szCs w:val="26"/>
        </w:rPr>
        <w:t>3. Công cụ nào của phần mềm Paint dùng để chọn một phần của trang vẽ?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A. </w:t>
      </w:r>
      <w:r w:rsidRPr="003D386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3FEB6C9C" wp14:editId="74976D39">
            <wp:extent cx="381000" cy="419100"/>
            <wp:effectExtent l="0" t="0" r="0" b="0"/>
            <wp:docPr id="3" name="Picture 3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B. </w:t>
      </w:r>
      <w:r w:rsidRPr="003D386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45B275C3" wp14:editId="482252AE">
            <wp:extent cx="457200" cy="438150"/>
            <wp:effectExtent l="0" t="0" r="0" b="0"/>
            <wp:docPr id="4" name="Picture 4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C. </w:t>
      </w:r>
      <w:r w:rsidRPr="003D386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6A5C928D" wp14:editId="61A772B0">
            <wp:extent cx="438150" cy="581025"/>
            <wp:effectExtent l="0" t="0" r="0" b="9525"/>
            <wp:docPr id="5" name="Picture 5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D. </w:t>
      </w:r>
      <w:r w:rsidRPr="003D386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7C6F2DD2" wp14:editId="57B196B4">
            <wp:extent cx="1162050" cy="428625"/>
            <wp:effectExtent l="0" t="0" r="0" b="9525"/>
            <wp:docPr id="6" name="Picture 6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b/>
          <w:bCs/>
          <w:color w:val="000000"/>
          <w:szCs w:val="26"/>
        </w:rPr>
        <w:t>4. Nêu công dụng của phần mềm đồ họa?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b/>
          <w:bCs/>
          <w:color w:val="000000"/>
          <w:szCs w:val="26"/>
        </w:rPr>
        <w:t>5. Em đã từng sử dụng phần mềm đồ họa chưa? Nó giúp em làm điều gì?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386C" w:rsidRPr="003D386C" w:rsidRDefault="003D386C" w:rsidP="003D386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386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B15E07" w:rsidRDefault="00B15E07">
      <w:bookmarkStart w:id="0" w:name="_GoBack"/>
      <w:bookmarkEnd w:id="0"/>
    </w:p>
    <w:sectPr w:rsidR="00B15E0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C"/>
    <w:rsid w:val="0024119B"/>
    <w:rsid w:val="003D386C"/>
    <w:rsid w:val="00B1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C94B"/>
  <w15:chartTrackingRefBased/>
  <w15:docId w15:val="{FF4C9FC1-E7E4-4592-8D62-0ABDCE1F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86C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2024-12-26T09:15:00Z</dcterms:created>
  <dcterms:modified xsi:type="dcterms:W3CDTF">2024-12-26T09:16:00Z</dcterms:modified>
</cp:coreProperties>
</file>