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1:</w:t>
      </w:r>
      <w:r w:rsidRPr="00975B00">
        <w:rPr>
          <w:rFonts w:ascii="Arial" w:eastAsia="Times New Roman" w:hAnsi="Arial" w:cs="Arial"/>
          <w:color w:val="333333"/>
          <w:sz w:val="27"/>
          <w:szCs w:val="27"/>
        </w:rPr>
        <w:t> Sắp xếp những nội dung dưới đây theo thứ tự phù hợp để lí giải về sự cần thiết, tầm quan trọng của việc thu thập, tìm thông tin trong giải quyết vấn đề.</w:t>
      </w:r>
    </w:p>
    <w:p w:rsidR="00975B00" w:rsidRPr="00975B00" w:rsidRDefault="00975B00" w:rsidP="00975B00">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Muốn có thông tin ta cần thực hiện thu thập, tìm kiếm.</w:t>
      </w:r>
    </w:p>
    <w:p w:rsidR="00975B00" w:rsidRPr="00975B00" w:rsidRDefault="00975B00" w:rsidP="00975B00">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Khi giải quyết vấn đề ta cần ra quyết định</w:t>
      </w:r>
    </w:p>
    <w:p w:rsidR="00975B00" w:rsidRPr="00975B00" w:rsidRDefault="00975B00" w:rsidP="00975B00">
      <w:pPr>
        <w:numPr>
          <w:ilvl w:val="0"/>
          <w:numId w:val="1"/>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Quyết định được đưa ra dựa trên thông tin ta thu nhận được.</w:t>
      </w:r>
    </w:p>
    <w:p w:rsidR="00975B00" w:rsidRPr="00975B00" w:rsidRDefault="00975B00" w:rsidP="00975B00">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1-3-2.</w:t>
      </w:r>
    </w:p>
    <w:p w:rsidR="00975B00" w:rsidRPr="00975B00" w:rsidRDefault="00975B00" w:rsidP="00975B00">
      <w:pPr>
        <w:numPr>
          <w:ilvl w:val="0"/>
          <w:numId w:val="2"/>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B. 2-3-1.</w:t>
      </w:r>
    </w:p>
    <w:p w:rsidR="00975B00" w:rsidRPr="00975B00" w:rsidRDefault="00975B00" w:rsidP="00975B00">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3-1-2.</w:t>
      </w:r>
    </w:p>
    <w:p w:rsidR="00975B00" w:rsidRPr="00975B00" w:rsidRDefault="00975B00" w:rsidP="00975B00">
      <w:pPr>
        <w:numPr>
          <w:ilvl w:val="0"/>
          <w:numId w:val="2"/>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1-2-3.</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2:</w:t>
      </w:r>
      <w:r w:rsidRPr="00975B00">
        <w:rPr>
          <w:rFonts w:ascii="Arial" w:eastAsia="Times New Roman" w:hAnsi="Arial" w:cs="Arial"/>
          <w:color w:val="333333"/>
          <w:sz w:val="27"/>
          <w:szCs w:val="27"/>
        </w:rPr>
        <w:t> Để hoàn thành bài trình chiếu mà cô giáo giao cho, theo em các bạn An, Minh, Khoa nên thực hiện theo phương án nào sau đây? </w:t>
      </w:r>
    </w:p>
    <w:p w:rsidR="00975B00" w:rsidRPr="00975B00" w:rsidRDefault="00975B00" w:rsidP="00975B00">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Ai có khả năng và thích làm thì làm hộ cả nhóm, các bạn đỡ phải làm.</w:t>
      </w:r>
    </w:p>
    <w:p w:rsidR="00975B00" w:rsidRPr="00975B00" w:rsidRDefault="00975B00" w:rsidP="00975B00">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Mỗi bạn làm một bài trình chiếu của riêng mình, rồi chọn bài nào hay nhất trình bày.</w:t>
      </w:r>
    </w:p>
    <w:p w:rsidR="00975B00" w:rsidRPr="00975B00" w:rsidRDefault="00975B00" w:rsidP="00975B00">
      <w:pPr>
        <w:numPr>
          <w:ilvl w:val="0"/>
          <w:numId w:val="3"/>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C. Chia công việc thành nhiều công việc nhỏ hơn, phân công mỗi bạn làm một việc tùy vào điểm mạnh của từng người.</w:t>
      </w:r>
    </w:p>
    <w:p w:rsidR="00975B00" w:rsidRPr="00975B00" w:rsidRDefault="00975B00" w:rsidP="00975B00">
      <w:pPr>
        <w:numPr>
          <w:ilvl w:val="0"/>
          <w:numId w:val="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Một bạn đại diện nhóm làm bài, sau đó các bạn khác nhận xét sửa đổi bổ sung thêm.</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3:</w:t>
      </w:r>
      <w:r w:rsidRPr="00975B00">
        <w:rPr>
          <w:rFonts w:ascii="Arial" w:eastAsia="Times New Roman" w:hAnsi="Arial" w:cs="Arial"/>
          <w:color w:val="333333"/>
          <w:sz w:val="27"/>
          <w:szCs w:val="27"/>
        </w:rPr>
        <w:t> Địa chỉ website của Cổng thông tin điện tử Đài Truyền hình Việt Nam là</w:t>
      </w:r>
    </w:p>
    <w:p w:rsidR="00975B00" w:rsidRPr="00975B00" w:rsidRDefault="00975B00" w:rsidP="00975B00">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https://vtv.govvn.</w:t>
      </w:r>
    </w:p>
    <w:p w:rsidR="00975B00" w:rsidRPr="00975B00" w:rsidRDefault="00975B00" w:rsidP="00975B00">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https://vtv.vn.gov.</w:t>
      </w:r>
    </w:p>
    <w:p w:rsidR="00975B00" w:rsidRPr="00975B00" w:rsidRDefault="00975B00" w:rsidP="00975B00">
      <w:pPr>
        <w:numPr>
          <w:ilvl w:val="0"/>
          <w:numId w:val="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https://vn.vtv.gov.</w:t>
      </w:r>
    </w:p>
    <w:p w:rsidR="00975B00" w:rsidRPr="00975B00" w:rsidRDefault="00975B00" w:rsidP="00975B00">
      <w:pPr>
        <w:numPr>
          <w:ilvl w:val="0"/>
          <w:numId w:val="4"/>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D. https://vtv.gov.vn.</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4:</w:t>
      </w:r>
      <w:r w:rsidRPr="00975B00">
        <w:rPr>
          <w:rFonts w:ascii="Arial" w:eastAsia="Times New Roman" w:hAnsi="Arial" w:cs="Arial"/>
          <w:color w:val="333333"/>
          <w:sz w:val="27"/>
          <w:szCs w:val="27"/>
        </w:rPr>
        <w:t> Để quyết định mang hoặc không mang áo mưa đi học vào sáng mai, thông tin nào sau đây là phù hợp nhất?</w:t>
      </w:r>
    </w:p>
    <w:p w:rsidR="00975B00" w:rsidRPr="00975B00" w:rsidRDefault="00975B00" w:rsidP="00975B00">
      <w:pPr>
        <w:numPr>
          <w:ilvl w:val="0"/>
          <w:numId w:val="5"/>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A. Thông tin trên tivi dự báo thời tiết ngày mai tại địa phương em đang sinh sống.</w:t>
      </w:r>
    </w:p>
    <w:p w:rsidR="00975B00" w:rsidRPr="00975B00" w:rsidRDefault="00975B00" w:rsidP="00975B00">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Thông tin dự báo thời tiết ngày hôm qua.</w:t>
      </w:r>
    </w:p>
    <w:p w:rsidR="00975B00" w:rsidRPr="00975B00" w:rsidRDefault="00975B00" w:rsidP="00975B00">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lastRenderedPageBreak/>
        <w:t>C. Thông tin trên tivi dự báo thời tiết ngày mai tại một địa phương khác.</w:t>
      </w:r>
    </w:p>
    <w:p w:rsidR="00975B00" w:rsidRPr="00975B00" w:rsidRDefault="00975B00" w:rsidP="00975B00">
      <w:pPr>
        <w:numPr>
          <w:ilvl w:val="0"/>
          <w:numId w:val="5"/>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Thông tin nghe được từ bạn bè xung quanh.</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5:</w:t>
      </w:r>
      <w:r w:rsidRPr="00975B00">
        <w:rPr>
          <w:rFonts w:ascii="Arial" w:eastAsia="Times New Roman" w:hAnsi="Arial" w:cs="Arial"/>
          <w:color w:val="333333"/>
          <w:sz w:val="27"/>
          <w:szCs w:val="27"/>
        </w:rPr>
        <w:t> Chọn phương án </w:t>
      </w:r>
      <w:r w:rsidRPr="00975B00">
        <w:rPr>
          <w:rFonts w:ascii="Arial" w:eastAsia="Times New Roman" w:hAnsi="Arial" w:cs="Arial"/>
          <w:b/>
          <w:bCs/>
          <w:color w:val="333333"/>
          <w:sz w:val="27"/>
          <w:szCs w:val="27"/>
        </w:rPr>
        <w:t>sai</w:t>
      </w:r>
      <w:r w:rsidRPr="00975B00">
        <w:rPr>
          <w:rFonts w:ascii="Arial" w:eastAsia="Times New Roman" w:hAnsi="Arial" w:cs="Arial"/>
          <w:color w:val="333333"/>
          <w:sz w:val="27"/>
          <w:szCs w:val="27"/>
        </w:rPr>
        <w:t>:</w:t>
      </w:r>
    </w:p>
    <w:p w:rsidR="00975B00" w:rsidRPr="00975B00" w:rsidRDefault="00975B00" w:rsidP="00975B00">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Để giải quyết vấn đề em cần đưa ra quyết định.</w:t>
      </w:r>
    </w:p>
    <w:p w:rsidR="00975B00" w:rsidRPr="00975B00" w:rsidRDefault="00975B00" w:rsidP="00975B00">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Để có được quyết định em cần có thông tin.</w:t>
      </w:r>
    </w:p>
    <w:p w:rsidR="00975B00" w:rsidRPr="00975B00" w:rsidRDefault="00975B00" w:rsidP="00975B00">
      <w:pPr>
        <w:numPr>
          <w:ilvl w:val="0"/>
          <w:numId w:val="6"/>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C. Thông tin không có vai trò gì trong giải quyết vấn đề.</w:t>
      </w:r>
    </w:p>
    <w:p w:rsidR="00975B00" w:rsidRPr="00975B00" w:rsidRDefault="00975B00" w:rsidP="00975B00">
      <w:pPr>
        <w:numPr>
          <w:ilvl w:val="0"/>
          <w:numId w:val="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Thu thập, tìm kiếm thông tin liên quan rất quan trọng trong việc giải quyết vấn đề</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6:</w:t>
      </w:r>
      <w:r w:rsidRPr="00975B00">
        <w:rPr>
          <w:rFonts w:ascii="Arial" w:eastAsia="Times New Roman" w:hAnsi="Arial" w:cs="Arial"/>
          <w:color w:val="333333"/>
          <w:sz w:val="27"/>
          <w:szCs w:val="27"/>
        </w:rPr>
        <w:t> Để tìm kiếm thông tin trên Internet ta sử dụng:</w:t>
      </w:r>
    </w:p>
    <w:p w:rsidR="00975B00" w:rsidRPr="00975B00" w:rsidRDefault="00975B00" w:rsidP="00975B00">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mạng xã hội.</w:t>
      </w:r>
    </w:p>
    <w:p w:rsidR="00975B00" w:rsidRPr="00975B00" w:rsidRDefault="00975B00" w:rsidP="00975B00">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phần mềm Microsoft Teams.</w:t>
      </w:r>
    </w:p>
    <w:p w:rsidR="00975B00" w:rsidRPr="00975B00" w:rsidRDefault="00975B00" w:rsidP="00975B00">
      <w:pPr>
        <w:numPr>
          <w:ilvl w:val="0"/>
          <w:numId w:val="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thư điện tử.</w:t>
      </w:r>
    </w:p>
    <w:p w:rsidR="00975B00" w:rsidRPr="00975B00" w:rsidRDefault="00975B00" w:rsidP="00975B00">
      <w:pPr>
        <w:numPr>
          <w:ilvl w:val="0"/>
          <w:numId w:val="7"/>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D. máy tìm kiếm google.com.</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7:</w:t>
      </w:r>
      <w:r w:rsidRPr="00975B00">
        <w:rPr>
          <w:rFonts w:ascii="Arial" w:eastAsia="Times New Roman" w:hAnsi="Arial" w:cs="Arial"/>
          <w:color w:val="333333"/>
          <w:sz w:val="27"/>
          <w:szCs w:val="27"/>
        </w:rPr>
        <w:t> Chọn phát biểu đúng. Khi có một vấn đề cần giải quyết thì</w:t>
      </w:r>
    </w:p>
    <w:p w:rsidR="00975B00" w:rsidRPr="00975B00" w:rsidRDefault="00975B00" w:rsidP="00975B00">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nhiều người cùng làm sẽ hoàn thành công việc nhanh hơn.</w:t>
      </w:r>
    </w:p>
    <w:p w:rsidR="00975B00" w:rsidRPr="00975B00" w:rsidRDefault="00975B00" w:rsidP="00975B00">
      <w:pPr>
        <w:numPr>
          <w:ilvl w:val="0"/>
          <w:numId w:val="8"/>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B. hợp tác để giải quyết vấn đề sẽ hiệu quả hơn.</w:t>
      </w:r>
    </w:p>
    <w:p w:rsidR="00975B00" w:rsidRPr="00975B00" w:rsidRDefault="00975B00" w:rsidP="00975B00">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làm việc nhóm, bạn nào giỏi thì nên làm hộ cả nhóm.</w:t>
      </w:r>
    </w:p>
    <w:p w:rsidR="00975B00" w:rsidRPr="00975B00" w:rsidRDefault="00975B00" w:rsidP="00975B00">
      <w:pPr>
        <w:numPr>
          <w:ilvl w:val="0"/>
          <w:numId w:val="8"/>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làm việc độc lập đem lại hiệu quả tốt hơn.</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8:</w:t>
      </w:r>
      <w:r w:rsidRPr="00975B00">
        <w:rPr>
          <w:rFonts w:ascii="Arial" w:eastAsia="Times New Roman" w:hAnsi="Arial" w:cs="Arial"/>
          <w:color w:val="333333"/>
          <w:sz w:val="27"/>
          <w:szCs w:val="27"/>
        </w:rPr>
        <w:t xml:space="preserve"> Cô giáo giao bài tập “Làm bài trình chiếu về châu Âu”, nhóm </w:t>
      </w:r>
      <w:proofErr w:type="gramStart"/>
      <w:r w:rsidRPr="00975B00">
        <w:rPr>
          <w:rFonts w:ascii="Arial" w:eastAsia="Times New Roman" w:hAnsi="Arial" w:cs="Arial"/>
          <w:color w:val="333333"/>
          <w:sz w:val="27"/>
          <w:szCs w:val="27"/>
        </w:rPr>
        <w:t>An</w:t>
      </w:r>
      <w:proofErr w:type="gramEnd"/>
      <w:r w:rsidRPr="00975B00">
        <w:rPr>
          <w:rFonts w:ascii="Arial" w:eastAsia="Times New Roman" w:hAnsi="Arial" w:cs="Arial"/>
          <w:color w:val="333333"/>
          <w:sz w:val="27"/>
          <w:szCs w:val="27"/>
        </w:rPr>
        <w:t xml:space="preserve"> đưa ra các công việc sau:</w:t>
      </w:r>
    </w:p>
    <w:p w:rsidR="00975B00" w:rsidRPr="00975B00" w:rsidRDefault="00975B00" w:rsidP="00975B00">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Trình bày, lấy ý kiến góp ý của nhóm khác để hoàn thiện sản phẩm của nhóm em.</w:t>
      </w:r>
    </w:p>
    <w:p w:rsidR="00975B00" w:rsidRPr="00975B00" w:rsidRDefault="00975B00" w:rsidP="00975B00">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Thực hiện tìm thông tin về châu Âu; </w:t>
      </w:r>
    </w:p>
    <w:p w:rsidR="00975B00" w:rsidRPr="00975B00" w:rsidRDefault="00975B00" w:rsidP="00975B00">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Tạo bài trình chiếu theo nội dung đã thống nhất.</w:t>
      </w:r>
    </w:p>
    <w:p w:rsidR="00975B00" w:rsidRPr="00975B00" w:rsidRDefault="00975B00" w:rsidP="00975B00">
      <w:pPr>
        <w:numPr>
          <w:ilvl w:val="0"/>
          <w:numId w:val="9"/>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Trao đổi, thống nhất lựa chọn những thông tin, hình ảnh phù hợp với nội dung của bài trình chiếu.</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Em hãy sắp xếp thứ tự công việc sao cho hợp lí nhất.</w:t>
      </w:r>
    </w:p>
    <w:p w:rsidR="00975B00" w:rsidRPr="00975B00" w:rsidRDefault="00975B00" w:rsidP="00975B00">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1-2-3-4.</w:t>
      </w:r>
    </w:p>
    <w:p w:rsidR="00975B00" w:rsidRPr="00975B00" w:rsidRDefault="00975B00" w:rsidP="00975B00">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2-3-4-1.</w:t>
      </w:r>
    </w:p>
    <w:p w:rsidR="00975B00" w:rsidRPr="00975B00" w:rsidRDefault="00975B00" w:rsidP="00975B00">
      <w:pPr>
        <w:numPr>
          <w:ilvl w:val="0"/>
          <w:numId w:val="10"/>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2-4-1-3.</w:t>
      </w:r>
    </w:p>
    <w:p w:rsidR="00975B00" w:rsidRPr="00975B00" w:rsidRDefault="00975B00" w:rsidP="00975B00">
      <w:pPr>
        <w:numPr>
          <w:ilvl w:val="0"/>
          <w:numId w:val="10"/>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D. 2-4-3-1.</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lastRenderedPageBreak/>
        <w:t>Câu 9:</w:t>
      </w:r>
      <w:r w:rsidRPr="00975B00">
        <w:rPr>
          <w:rFonts w:ascii="Arial" w:eastAsia="Times New Roman" w:hAnsi="Arial" w:cs="Arial"/>
          <w:color w:val="333333"/>
          <w:sz w:val="27"/>
          <w:szCs w:val="27"/>
        </w:rPr>
        <w:t> Nhóm bạn Minh đã truy cập vào website có địa chỉ sodulich.hanoi.gov.vn của Sở Du lịch Hà Nội để tìm kiếm thông tin và lập một danh sách các địa điểm tham quan ở Thủ đô như sau:</w:t>
      </w:r>
    </w:p>
    <w:tbl>
      <w:tblPr>
        <w:tblW w:w="20300" w:type="dxa"/>
        <w:tblCellMar>
          <w:top w:w="15" w:type="dxa"/>
          <w:left w:w="15" w:type="dxa"/>
          <w:bottom w:w="15" w:type="dxa"/>
          <w:right w:w="15" w:type="dxa"/>
        </w:tblCellMar>
        <w:tblLook w:val="04A0" w:firstRow="1" w:lastRow="0" w:firstColumn="1" w:lastColumn="0" w:noHBand="0" w:noVBand="1"/>
      </w:tblPr>
      <w:tblGrid>
        <w:gridCol w:w="5075"/>
        <w:gridCol w:w="4700"/>
        <w:gridCol w:w="5450"/>
        <w:gridCol w:w="5075"/>
      </w:tblGrid>
      <w:tr w:rsidR="00975B00" w:rsidRPr="00975B00" w:rsidTr="00975B00">
        <w:trPr>
          <w:trHeight w:val="470"/>
        </w:trPr>
        <w:tc>
          <w:tcPr>
            <w:tcW w:w="8940" w:type="dxa"/>
            <w:gridSpan w:val="4"/>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b/>
                <w:bCs/>
                <w:sz w:val="24"/>
                <w:szCs w:val="24"/>
              </w:rPr>
              <w:t>Danh sách các địa điểm tham quan ở Thủ đô</w:t>
            </w:r>
          </w:p>
        </w:tc>
      </w:tr>
      <w:tr w:rsidR="00975B00" w:rsidRPr="00975B00" w:rsidTr="00975B00">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Khu Di Tích Quốc Gia Đặc Biệt Đình Chèm</w:t>
            </w:r>
          </w:p>
        </w:tc>
        <w:tc>
          <w:tcPr>
            <w:tcW w:w="207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Phong Nha - Kẻ Bàng</w:t>
            </w:r>
          </w:p>
        </w:tc>
        <w:tc>
          <w:tcPr>
            <w:tcW w:w="240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Khu Di Tích Quốc Gia Đặc Biệt Về Bác Hồ Tại Phủ Chủ Tịch</w:t>
            </w:r>
          </w:p>
        </w:tc>
        <w:tc>
          <w:tcPr>
            <w:tcW w:w="2235"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Lăng Chủ Tịch Hồ Chí Minh</w:t>
            </w:r>
          </w:p>
        </w:tc>
      </w:tr>
      <w:tr w:rsidR="00975B00" w:rsidRPr="00975B00" w:rsidTr="00975B00">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Chùa Một Cột </w:t>
            </w:r>
          </w:p>
        </w:tc>
        <w:tc>
          <w:tcPr>
            <w:tcW w:w="207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Hồ Núi Cốc</w:t>
            </w:r>
          </w:p>
        </w:tc>
        <w:tc>
          <w:tcPr>
            <w:tcW w:w="240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Hồ Gươm</w:t>
            </w:r>
          </w:p>
        </w:tc>
        <w:tc>
          <w:tcPr>
            <w:tcW w:w="2235"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Công viên Thủ Lệ</w:t>
            </w:r>
          </w:p>
        </w:tc>
      </w:tr>
      <w:tr w:rsidR="00975B00" w:rsidRPr="00975B00" w:rsidTr="00975B00">
        <w:tc>
          <w:tcPr>
            <w:tcW w:w="22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Đền Bà Chúa Kho</w:t>
            </w:r>
          </w:p>
        </w:tc>
        <w:tc>
          <w:tcPr>
            <w:tcW w:w="207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Đền Hùng</w:t>
            </w:r>
          </w:p>
        </w:tc>
        <w:tc>
          <w:tcPr>
            <w:tcW w:w="2400"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Đền Quán Thánh</w:t>
            </w:r>
          </w:p>
        </w:tc>
        <w:tc>
          <w:tcPr>
            <w:tcW w:w="2235" w:type="dxa"/>
            <w:tcBorders>
              <w:top w:val="nil"/>
              <w:left w:val="nil"/>
              <w:bottom w:val="single" w:sz="8" w:space="0" w:color="auto"/>
              <w:right w:val="single" w:sz="8" w:space="0" w:color="auto"/>
            </w:tcBorders>
            <w:tcMar>
              <w:top w:w="100" w:type="dxa"/>
              <w:left w:w="100" w:type="dxa"/>
              <w:bottom w:w="100" w:type="dxa"/>
              <w:right w:w="100" w:type="dxa"/>
            </w:tcMar>
            <w:hideMark/>
          </w:tcPr>
          <w:p w:rsidR="00975B00" w:rsidRPr="00975B00" w:rsidRDefault="00975B00" w:rsidP="00975B00">
            <w:pPr>
              <w:spacing w:before="0" w:after="0" w:line="240" w:lineRule="auto"/>
              <w:jc w:val="left"/>
              <w:rPr>
                <w:rFonts w:eastAsia="Times New Roman" w:cs="Times New Roman"/>
                <w:sz w:val="24"/>
                <w:szCs w:val="24"/>
              </w:rPr>
            </w:pPr>
            <w:r w:rsidRPr="00975B00">
              <w:rPr>
                <w:rFonts w:eastAsia="Times New Roman" w:cs="Times New Roman"/>
                <w:sz w:val="24"/>
                <w:szCs w:val="24"/>
              </w:rPr>
              <w:t>Chợ Bến Thành</w:t>
            </w:r>
          </w:p>
        </w:tc>
      </w:tr>
    </w:tbl>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Số địa điểm </w:t>
      </w:r>
      <w:r w:rsidRPr="00975B00">
        <w:rPr>
          <w:rFonts w:ascii="Arial" w:eastAsia="Times New Roman" w:hAnsi="Arial" w:cs="Arial"/>
          <w:b/>
          <w:bCs/>
          <w:color w:val="333333"/>
          <w:sz w:val="27"/>
          <w:szCs w:val="27"/>
        </w:rPr>
        <w:t>không </w:t>
      </w:r>
      <w:r w:rsidRPr="00975B00">
        <w:rPr>
          <w:rFonts w:ascii="Arial" w:eastAsia="Times New Roman" w:hAnsi="Arial" w:cs="Arial"/>
          <w:color w:val="333333"/>
          <w:sz w:val="27"/>
          <w:szCs w:val="27"/>
        </w:rPr>
        <w:t>phù hợp là</w:t>
      </w:r>
    </w:p>
    <w:p w:rsidR="00975B00" w:rsidRPr="00975B00" w:rsidRDefault="00975B00" w:rsidP="00975B00">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3.</w:t>
      </w:r>
    </w:p>
    <w:p w:rsidR="00975B00" w:rsidRPr="00975B00" w:rsidRDefault="00975B00" w:rsidP="00975B00">
      <w:pPr>
        <w:numPr>
          <w:ilvl w:val="0"/>
          <w:numId w:val="11"/>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B. 5.</w:t>
      </w:r>
    </w:p>
    <w:p w:rsidR="00975B00" w:rsidRPr="00975B00" w:rsidRDefault="00975B00" w:rsidP="00975B00">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6.</w:t>
      </w:r>
    </w:p>
    <w:p w:rsidR="00975B00" w:rsidRPr="00975B00" w:rsidRDefault="00975B00" w:rsidP="00975B00">
      <w:pPr>
        <w:numPr>
          <w:ilvl w:val="0"/>
          <w:numId w:val="11"/>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7.</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10:</w:t>
      </w:r>
      <w:r w:rsidRPr="00975B00">
        <w:rPr>
          <w:rFonts w:ascii="Arial" w:eastAsia="Times New Roman" w:hAnsi="Arial" w:cs="Arial"/>
          <w:color w:val="333333"/>
          <w:sz w:val="27"/>
          <w:szCs w:val="27"/>
        </w:rPr>
        <w:t> Để chuẩn bị cho chuyến đi tham quan với lớp, bạn Hoa chuẩn bị những thông tin sau:</w:t>
      </w:r>
    </w:p>
    <w:p w:rsidR="00975B00" w:rsidRPr="00975B00" w:rsidRDefault="00975B00" w:rsidP="00975B00">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Thông tin về vị trí của điểm tham quan.</w:t>
      </w:r>
    </w:p>
    <w:p w:rsidR="00975B00" w:rsidRPr="00975B00" w:rsidRDefault="00975B00" w:rsidP="00975B00">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Thông tin về số lượng khách du lịch những ngày gần đây.</w:t>
      </w:r>
    </w:p>
    <w:p w:rsidR="00975B00" w:rsidRPr="00975B00" w:rsidRDefault="00975B00" w:rsidP="00975B00">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Thông tin dự báo thời tiết ngày đi tham quan.</w:t>
      </w:r>
    </w:p>
    <w:p w:rsidR="00975B00" w:rsidRPr="00975B00" w:rsidRDefault="00975B00" w:rsidP="00975B00">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Thông tin về chương trình tham quan.</w:t>
      </w:r>
    </w:p>
    <w:p w:rsidR="00975B00" w:rsidRPr="00975B00" w:rsidRDefault="00975B00" w:rsidP="00975B00">
      <w:pPr>
        <w:numPr>
          <w:ilvl w:val="0"/>
          <w:numId w:val="12"/>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Đánh giá, nhận xét, kinh nghiệm của những người đã tham quan ở địa điểm đó.</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Số thông tin hữu ích là</w:t>
      </w:r>
    </w:p>
    <w:p w:rsidR="00975B00" w:rsidRPr="00975B00" w:rsidRDefault="00975B00" w:rsidP="00975B00">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5</w:t>
      </w:r>
    </w:p>
    <w:p w:rsidR="00975B00" w:rsidRPr="00975B00" w:rsidRDefault="00975B00" w:rsidP="00975B00">
      <w:pPr>
        <w:numPr>
          <w:ilvl w:val="0"/>
          <w:numId w:val="13"/>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B. 4</w:t>
      </w:r>
    </w:p>
    <w:p w:rsidR="00975B00" w:rsidRPr="00975B00" w:rsidRDefault="00975B00" w:rsidP="00975B00">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3</w:t>
      </w:r>
    </w:p>
    <w:p w:rsidR="00975B00" w:rsidRPr="00975B00" w:rsidRDefault="00975B00" w:rsidP="00975B00">
      <w:pPr>
        <w:numPr>
          <w:ilvl w:val="0"/>
          <w:numId w:val="13"/>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2</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11:</w:t>
      </w:r>
      <w:r w:rsidRPr="00975B00">
        <w:rPr>
          <w:rFonts w:ascii="Arial" w:eastAsia="Times New Roman" w:hAnsi="Arial" w:cs="Arial"/>
          <w:color w:val="333333"/>
          <w:sz w:val="27"/>
          <w:szCs w:val="27"/>
        </w:rPr>
        <w:t> Để tìm kiếm thông tin về các điểm tham quan ở Đà Nẵng bằng máy tìm kiếm google.com, em cần nhập từ khóa như thế nào?</w:t>
      </w:r>
    </w:p>
    <w:p w:rsidR="00975B00" w:rsidRPr="00975B00" w:rsidRDefault="00975B00" w:rsidP="00975B00">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Điểm tham quan.</w:t>
      </w:r>
    </w:p>
    <w:p w:rsidR="00975B00" w:rsidRPr="00975B00" w:rsidRDefault="00975B00" w:rsidP="00975B00">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Đà Nẵng.</w:t>
      </w:r>
    </w:p>
    <w:p w:rsidR="00975B00" w:rsidRPr="00975B00" w:rsidRDefault="00975B00" w:rsidP="00975B00">
      <w:pPr>
        <w:numPr>
          <w:ilvl w:val="0"/>
          <w:numId w:val="14"/>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Du lịch.</w:t>
      </w:r>
    </w:p>
    <w:p w:rsidR="00975B00" w:rsidRPr="00975B00" w:rsidRDefault="00975B00" w:rsidP="00975B00">
      <w:pPr>
        <w:numPr>
          <w:ilvl w:val="0"/>
          <w:numId w:val="14"/>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D. Các điểm tham quan ở Đà Nẵng.</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12:</w:t>
      </w:r>
      <w:r w:rsidRPr="00975B00">
        <w:rPr>
          <w:rFonts w:ascii="Arial" w:eastAsia="Times New Roman" w:hAnsi="Arial" w:cs="Arial"/>
          <w:color w:val="333333"/>
          <w:sz w:val="27"/>
          <w:szCs w:val="27"/>
        </w:rPr>
        <w:t> Trong tình huống người bệnh trao đổi, tìm thông tin trên Internet về cách chữa bệnh, theo em thông tin nào là </w:t>
      </w:r>
      <w:r w:rsidRPr="00975B00">
        <w:rPr>
          <w:rFonts w:ascii="Arial" w:eastAsia="Times New Roman" w:hAnsi="Arial" w:cs="Arial"/>
          <w:b/>
          <w:bCs/>
          <w:color w:val="333333"/>
          <w:sz w:val="27"/>
          <w:szCs w:val="27"/>
        </w:rPr>
        <w:t>không </w:t>
      </w:r>
      <w:r w:rsidRPr="00975B00">
        <w:rPr>
          <w:rFonts w:ascii="Arial" w:eastAsia="Times New Roman" w:hAnsi="Arial" w:cs="Arial"/>
          <w:color w:val="333333"/>
          <w:sz w:val="27"/>
          <w:szCs w:val="27"/>
        </w:rPr>
        <w:t>phù hợp?</w:t>
      </w:r>
    </w:p>
    <w:p w:rsidR="00975B00" w:rsidRPr="00975B00" w:rsidRDefault="00975B00" w:rsidP="00975B00">
      <w:pPr>
        <w:numPr>
          <w:ilvl w:val="0"/>
          <w:numId w:val="15"/>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lastRenderedPageBreak/>
        <w:t>Một bác sĩ khuyên người bệnh đến bệnh viện để khám, chữa bệnh.</w:t>
      </w:r>
    </w:p>
    <w:p w:rsidR="00975B00" w:rsidRPr="00975B00" w:rsidRDefault="00975B00" w:rsidP="00975B00">
      <w:pPr>
        <w:numPr>
          <w:ilvl w:val="0"/>
          <w:numId w:val="15"/>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Một người khác từng có triệu chứng bệnh tương tự và nay đã khỏi bệnh, chia sẻ, khuyên dùng đơn thuốc mà người này đã dùng.</w:t>
      </w:r>
    </w:p>
    <w:p w:rsidR="00975B00" w:rsidRPr="00975B00" w:rsidRDefault="00975B00" w:rsidP="00975B00">
      <w:pPr>
        <w:numPr>
          <w:ilvl w:val="0"/>
          <w:numId w:val="15"/>
        </w:numPr>
        <w:shd w:val="clear" w:color="auto" w:fill="FFFFFF"/>
        <w:spacing w:before="100" w:beforeAutospacing="1" w:after="0" w:line="240" w:lineRule="auto"/>
        <w:jc w:val="left"/>
        <w:rPr>
          <w:rFonts w:ascii="Arial" w:eastAsia="Times New Roman" w:hAnsi="Arial" w:cs="Arial"/>
          <w:color w:val="333333"/>
          <w:sz w:val="27"/>
          <w:szCs w:val="27"/>
        </w:rPr>
      </w:pPr>
      <w:r w:rsidRPr="00975B00">
        <w:rPr>
          <w:rFonts w:ascii="Arial" w:eastAsia="Times New Roman" w:hAnsi="Arial" w:cs="Arial"/>
          <w:color w:val="333333"/>
          <w:sz w:val="27"/>
          <w:szCs w:val="27"/>
        </w:rPr>
        <w:t>Những kinh nghiệm chữa bệnh, bài thuốc dân gian được một số người chia sẻ trên mạng xã hội.</w:t>
      </w:r>
    </w:p>
    <w:p w:rsidR="00975B00" w:rsidRPr="00975B00" w:rsidRDefault="00975B00" w:rsidP="00975B00">
      <w:pPr>
        <w:numPr>
          <w:ilvl w:val="0"/>
          <w:numId w:val="1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1,2.</w:t>
      </w:r>
    </w:p>
    <w:p w:rsidR="00975B00" w:rsidRPr="00975B00" w:rsidRDefault="00975B00" w:rsidP="00975B00">
      <w:pPr>
        <w:numPr>
          <w:ilvl w:val="0"/>
          <w:numId w:val="16"/>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B. 2,3.</w:t>
      </w:r>
    </w:p>
    <w:p w:rsidR="00975B00" w:rsidRPr="00975B00" w:rsidRDefault="00975B00" w:rsidP="00975B00">
      <w:pPr>
        <w:numPr>
          <w:ilvl w:val="0"/>
          <w:numId w:val="1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C. 1,3.</w:t>
      </w:r>
    </w:p>
    <w:p w:rsidR="00975B00" w:rsidRPr="00975B00" w:rsidRDefault="00975B00" w:rsidP="00975B00">
      <w:pPr>
        <w:numPr>
          <w:ilvl w:val="0"/>
          <w:numId w:val="16"/>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1.</w:t>
      </w:r>
    </w:p>
    <w:p w:rsidR="00975B00" w:rsidRPr="00975B00" w:rsidRDefault="00975B00" w:rsidP="00975B00">
      <w:pPr>
        <w:shd w:val="clear" w:color="auto" w:fill="FFFFFF"/>
        <w:spacing w:before="0" w:after="100" w:afterAutospacing="1" w:line="240" w:lineRule="auto"/>
        <w:jc w:val="left"/>
        <w:rPr>
          <w:rFonts w:ascii="Arial" w:eastAsia="Times New Roman" w:hAnsi="Arial" w:cs="Arial"/>
          <w:color w:val="333333"/>
          <w:sz w:val="27"/>
          <w:szCs w:val="27"/>
        </w:rPr>
      </w:pPr>
      <w:r w:rsidRPr="00975B00">
        <w:rPr>
          <w:rFonts w:ascii="Arial" w:eastAsia="Times New Roman" w:hAnsi="Arial" w:cs="Arial"/>
          <w:b/>
          <w:bCs/>
          <w:color w:val="333333"/>
          <w:sz w:val="27"/>
          <w:szCs w:val="27"/>
        </w:rPr>
        <w:t>Câu 13:</w:t>
      </w:r>
      <w:r w:rsidRPr="00975B00">
        <w:rPr>
          <w:rFonts w:ascii="Arial" w:eastAsia="Times New Roman" w:hAnsi="Arial" w:cs="Arial"/>
          <w:color w:val="333333"/>
          <w:sz w:val="27"/>
          <w:szCs w:val="27"/>
        </w:rPr>
        <w:t> Website nào sau đây giúp em tìm hiểu về điểm du lịch Bà Nà Hills? </w:t>
      </w:r>
    </w:p>
    <w:p w:rsidR="00975B00" w:rsidRPr="00975B00" w:rsidRDefault="00975B00" w:rsidP="00975B00">
      <w:pPr>
        <w:numPr>
          <w:ilvl w:val="0"/>
          <w:numId w:val="1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A. Website của Sở Du lịch Hà Nội.</w:t>
      </w:r>
    </w:p>
    <w:p w:rsidR="00975B00" w:rsidRPr="00975B00" w:rsidRDefault="00975B00" w:rsidP="00975B00">
      <w:pPr>
        <w:numPr>
          <w:ilvl w:val="0"/>
          <w:numId w:val="1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B. Website của Sở Du lịch Thành phố Hồ Chí Minh.</w:t>
      </w:r>
    </w:p>
    <w:p w:rsidR="00975B00" w:rsidRPr="00975B00" w:rsidRDefault="00975B00" w:rsidP="00975B00">
      <w:pPr>
        <w:numPr>
          <w:ilvl w:val="0"/>
          <w:numId w:val="17"/>
        </w:numPr>
        <w:shd w:val="clear" w:color="auto" w:fill="FFFFFF"/>
        <w:spacing w:before="0" w:after="0" w:line="450" w:lineRule="atLeast"/>
        <w:jc w:val="left"/>
        <w:outlineLvl w:val="5"/>
        <w:rPr>
          <w:rFonts w:ascii="Arial" w:eastAsia="Times New Roman" w:hAnsi="Arial" w:cs="Arial"/>
          <w:color w:val="333333"/>
          <w:sz w:val="27"/>
          <w:szCs w:val="27"/>
        </w:rPr>
      </w:pPr>
      <w:r w:rsidRPr="00975B00">
        <w:rPr>
          <w:rFonts w:ascii="Arial" w:eastAsia="Times New Roman" w:hAnsi="Arial" w:cs="Arial"/>
          <w:color w:val="333333"/>
          <w:sz w:val="27"/>
          <w:szCs w:val="27"/>
        </w:rPr>
        <w:t>C. Website của Sở Du lịch Đà Nẵng.</w:t>
      </w:r>
    </w:p>
    <w:p w:rsidR="00975B00" w:rsidRPr="00975B00" w:rsidRDefault="00975B00" w:rsidP="00975B00">
      <w:pPr>
        <w:numPr>
          <w:ilvl w:val="0"/>
          <w:numId w:val="17"/>
        </w:numPr>
        <w:shd w:val="clear" w:color="auto" w:fill="FFFFFF"/>
        <w:spacing w:before="100" w:beforeAutospacing="1" w:after="0" w:line="510" w:lineRule="atLeast"/>
        <w:jc w:val="left"/>
        <w:rPr>
          <w:rFonts w:ascii="Arial" w:eastAsia="Times New Roman" w:hAnsi="Arial" w:cs="Arial"/>
          <w:color w:val="333333"/>
          <w:sz w:val="27"/>
          <w:szCs w:val="27"/>
        </w:rPr>
      </w:pPr>
      <w:r w:rsidRPr="00975B00">
        <w:rPr>
          <w:rFonts w:ascii="Arial" w:eastAsia="Times New Roman" w:hAnsi="Arial" w:cs="Arial"/>
          <w:color w:val="333333"/>
          <w:sz w:val="27"/>
          <w:szCs w:val="27"/>
        </w:rPr>
        <w:t>D. Website của Sở Du lịch Nghệ An.</w:t>
      </w:r>
    </w:p>
    <w:p w:rsidR="000778B9" w:rsidRDefault="000778B9">
      <w:bookmarkStart w:id="0" w:name="_GoBack"/>
      <w:bookmarkEnd w:id="0"/>
    </w:p>
    <w:sectPr w:rsidR="000778B9" w:rsidSect="0024119B">
      <w:pgSz w:w="11907" w:h="16840" w:code="9"/>
      <w:pgMar w:top="851" w:right="851" w:bottom="851"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62D45"/>
    <w:multiLevelType w:val="multilevel"/>
    <w:tmpl w:val="FC26E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52127"/>
    <w:multiLevelType w:val="multilevel"/>
    <w:tmpl w:val="F976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5F1EF8"/>
    <w:multiLevelType w:val="multilevel"/>
    <w:tmpl w:val="A0324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9563A69"/>
    <w:multiLevelType w:val="multilevel"/>
    <w:tmpl w:val="F86AB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5535C8"/>
    <w:multiLevelType w:val="multilevel"/>
    <w:tmpl w:val="D5EAE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ED1153"/>
    <w:multiLevelType w:val="multilevel"/>
    <w:tmpl w:val="7CE837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2D120D"/>
    <w:multiLevelType w:val="multilevel"/>
    <w:tmpl w:val="4086D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4F09FC"/>
    <w:multiLevelType w:val="multilevel"/>
    <w:tmpl w:val="58BED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39E739A"/>
    <w:multiLevelType w:val="multilevel"/>
    <w:tmpl w:val="77B49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B9282C"/>
    <w:multiLevelType w:val="multilevel"/>
    <w:tmpl w:val="CB4A7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EF14C48"/>
    <w:multiLevelType w:val="multilevel"/>
    <w:tmpl w:val="6C6E3B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1931FA"/>
    <w:multiLevelType w:val="multilevel"/>
    <w:tmpl w:val="FAAC4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17230B"/>
    <w:multiLevelType w:val="multilevel"/>
    <w:tmpl w:val="49129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2E119D5"/>
    <w:multiLevelType w:val="multilevel"/>
    <w:tmpl w:val="7DBA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896E80"/>
    <w:multiLevelType w:val="multilevel"/>
    <w:tmpl w:val="E9F02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A90A52"/>
    <w:multiLevelType w:val="multilevel"/>
    <w:tmpl w:val="587E5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F91C5E"/>
    <w:multiLevelType w:val="multilevel"/>
    <w:tmpl w:val="F99A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7"/>
  </w:num>
  <w:num w:numId="3">
    <w:abstractNumId w:val="14"/>
  </w:num>
  <w:num w:numId="4">
    <w:abstractNumId w:val="2"/>
  </w:num>
  <w:num w:numId="5">
    <w:abstractNumId w:val="12"/>
  </w:num>
  <w:num w:numId="6">
    <w:abstractNumId w:val="8"/>
  </w:num>
  <w:num w:numId="7">
    <w:abstractNumId w:val="13"/>
  </w:num>
  <w:num w:numId="8">
    <w:abstractNumId w:val="0"/>
  </w:num>
  <w:num w:numId="9">
    <w:abstractNumId w:val="4"/>
  </w:num>
  <w:num w:numId="10">
    <w:abstractNumId w:val="16"/>
  </w:num>
  <w:num w:numId="11">
    <w:abstractNumId w:val="1"/>
  </w:num>
  <w:num w:numId="12">
    <w:abstractNumId w:val="5"/>
  </w:num>
  <w:num w:numId="13">
    <w:abstractNumId w:val="15"/>
  </w:num>
  <w:num w:numId="14">
    <w:abstractNumId w:val="3"/>
  </w:num>
  <w:num w:numId="15">
    <w:abstractNumId w:val="11"/>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B00"/>
    <w:rsid w:val="000778B9"/>
    <w:rsid w:val="0024119B"/>
    <w:rsid w:val="00975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42DF65-03FD-4C60-9D71-2558515DF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19B"/>
    <w:pPr>
      <w:spacing w:before="120"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24119B"/>
    <w:pPr>
      <w:keepNext/>
      <w:keepLines/>
      <w:spacing w:before="240"/>
      <w:contextualSpacing/>
      <w:jc w:val="left"/>
      <w:outlineLvl w:val="0"/>
    </w:pPr>
    <w:rPr>
      <w:rFonts w:eastAsiaTheme="majorEastAsia" w:cstheme="majorBidi"/>
      <w:b/>
      <w:sz w:val="28"/>
      <w:szCs w:val="32"/>
    </w:rPr>
  </w:style>
  <w:style w:type="paragraph" w:styleId="Heading2">
    <w:name w:val="heading 2"/>
    <w:basedOn w:val="Normal"/>
    <w:next w:val="Normal"/>
    <w:link w:val="Heading2Char"/>
    <w:autoRedefine/>
    <w:uiPriority w:val="9"/>
    <w:semiHidden/>
    <w:unhideWhenUsed/>
    <w:qFormat/>
    <w:rsid w:val="0024119B"/>
    <w:pPr>
      <w:keepNext/>
      <w:keepLines/>
      <w:spacing w:before="24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24119B"/>
    <w:pPr>
      <w:keepNext/>
      <w:keepLines/>
      <w:spacing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24119B"/>
    <w:pPr>
      <w:keepNext/>
      <w:keepLines/>
      <w:spacing w:after="0"/>
      <w:jc w:val="left"/>
      <w:outlineLvl w:val="3"/>
    </w:pPr>
    <w:rPr>
      <w:rFonts w:eastAsiaTheme="majorEastAsia" w:cstheme="majorBidi"/>
      <w:b/>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119B"/>
    <w:rPr>
      <w:rFonts w:ascii="Times New Roman" w:eastAsiaTheme="majorEastAsia" w:hAnsi="Times New Roman" w:cstheme="majorBidi"/>
      <w:b/>
      <w:sz w:val="28"/>
      <w:szCs w:val="32"/>
    </w:rPr>
  </w:style>
  <w:style w:type="character" w:customStyle="1" w:styleId="Heading2Char">
    <w:name w:val="Heading 2 Char"/>
    <w:basedOn w:val="DefaultParagraphFont"/>
    <w:link w:val="Heading2"/>
    <w:uiPriority w:val="9"/>
    <w:semiHidden/>
    <w:rsid w:val="0024119B"/>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24119B"/>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24119B"/>
    <w:rPr>
      <w:rFonts w:ascii="Times New Roman" w:eastAsiaTheme="majorEastAsia" w:hAnsi="Times New Roman" w:cstheme="majorBidi"/>
      <w:b/>
      <w:i/>
      <w:iCs/>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80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642</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2024-12-26T08:34:00Z</dcterms:created>
  <dcterms:modified xsi:type="dcterms:W3CDTF">2024-12-26T08:34:00Z</dcterms:modified>
</cp:coreProperties>
</file>