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861854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b/>
          <w:bCs/>
          <w:color w:val="000000"/>
          <w:szCs w:val="26"/>
        </w:rPr>
        <w:t>BÀI 3. LỢI ÍCH CỦA VIỆC SỬ DỤNG MÁY TÍNH THÀNH THẠO</w:t>
      </w:r>
    </w:p>
    <w:bookmarkEnd w:id="0"/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861854">
        <w:rPr>
          <w:rFonts w:ascii="Arial" w:eastAsia="Times New Roman" w:hAnsi="Arial" w:cs="Arial"/>
          <w:color w:val="000000"/>
          <w:szCs w:val="26"/>
        </w:rPr>
        <w:t>Lợi ích trong học tập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- Tìm kiếm thông tin: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- Học tập trực tuyến: 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- Sử dụng phần mềm học tập: 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861854">
        <w:rPr>
          <w:rFonts w:ascii="Arial" w:eastAsia="Times New Roman" w:hAnsi="Arial" w:cs="Arial"/>
          <w:color w:val="000000"/>
          <w:szCs w:val="26"/>
        </w:rPr>
        <w:t>Lợi ích trong công việc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- Nâng cao hiệu quả công việc: 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- Khả năng kết nối: 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b/>
          <w:bCs/>
          <w:color w:val="000000"/>
          <w:szCs w:val="26"/>
        </w:rPr>
        <w:t>3. </w:t>
      </w:r>
      <w:r w:rsidRPr="00861854">
        <w:rPr>
          <w:rFonts w:ascii="Arial" w:eastAsia="Times New Roman" w:hAnsi="Arial" w:cs="Arial"/>
          <w:color w:val="000000"/>
          <w:szCs w:val="26"/>
        </w:rPr>
        <w:t>Liệt kê hai công cụ phần mềm mà bạn thường sử dụng trong học tập hoặc công việc và mô tả cách chúng giúp bạn.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61854" w:rsidRPr="00861854" w:rsidRDefault="00861854" w:rsidP="0086185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6185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 </w:t>
      </w:r>
    </w:p>
    <w:p w:rsidR="00525E16" w:rsidRDefault="00525E16"/>
    <w:sectPr w:rsidR="00525E1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54"/>
    <w:rsid w:val="0024119B"/>
    <w:rsid w:val="00525E16"/>
    <w:rsid w:val="0086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2915C-B3DA-4108-8C71-7665C30B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2024-12-27T04:23:00Z</dcterms:created>
  <dcterms:modified xsi:type="dcterms:W3CDTF">2024-12-27T04:24:00Z</dcterms:modified>
</cp:coreProperties>
</file>